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3D" w:rsidRDefault="001D7CD3">
      <w:pPr>
        <w:tabs>
          <w:tab w:val="left" w:pos="4900"/>
        </w:tabs>
        <w:ind w:left="104"/>
        <w:rPr>
          <w:rFonts w:ascii="Times New Roman"/>
          <w:sz w:val="20"/>
        </w:rPr>
      </w:pPr>
      <w:r>
        <w:rPr>
          <w:rFonts w:ascii="Times New Roman"/>
          <w:noProof/>
          <w:position w:val="25"/>
          <w:sz w:val="20"/>
          <w:lang w:val="en-GB" w:eastAsia="en-GB"/>
        </w:rPr>
        <w:drawing>
          <wp:inline distT="0" distB="0" distL="0" distR="0">
            <wp:extent cx="2819352" cy="914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819352" cy="914400"/>
                    </a:xfrm>
                    <a:prstGeom prst="rect">
                      <a:avLst/>
                    </a:prstGeom>
                  </pic:spPr>
                </pic:pic>
              </a:graphicData>
            </a:graphic>
          </wp:inline>
        </w:drawing>
      </w:r>
      <w:r>
        <w:rPr>
          <w:rFonts w:ascii="Times New Roman"/>
          <w:position w:val="25"/>
          <w:sz w:val="20"/>
        </w:rPr>
        <w:tab/>
      </w:r>
      <w:r>
        <w:rPr>
          <w:rFonts w:ascii="Times New Roman"/>
          <w:noProof/>
          <w:sz w:val="20"/>
          <w:lang w:val="en-GB" w:eastAsia="en-GB"/>
        </w:rPr>
        <w:drawing>
          <wp:inline distT="0" distB="0" distL="0" distR="0">
            <wp:extent cx="3304358" cy="116681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304358" cy="1166812"/>
                    </a:xfrm>
                    <a:prstGeom prst="rect">
                      <a:avLst/>
                    </a:prstGeom>
                  </pic:spPr>
                </pic:pic>
              </a:graphicData>
            </a:graphic>
          </wp:inline>
        </w:drawing>
      </w: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rPr>
          <w:rFonts w:ascii="Times New Roman"/>
          <w:sz w:val="20"/>
        </w:rPr>
      </w:pPr>
    </w:p>
    <w:p w:rsidR="0056523D" w:rsidRDefault="0056523D">
      <w:pPr>
        <w:pStyle w:val="BodyText"/>
        <w:spacing w:before="33"/>
        <w:rPr>
          <w:rFonts w:ascii="Times New Roman"/>
          <w:sz w:val="20"/>
        </w:rPr>
      </w:pPr>
    </w:p>
    <w:p w:rsidR="0056523D" w:rsidRDefault="0056523D">
      <w:pPr>
        <w:rPr>
          <w:rFonts w:ascii="Times New Roman"/>
          <w:sz w:val="20"/>
        </w:rPr>
        <w:sectPr w:rsidR="0056523D">
          <w:type w:val="continuous"/>
          <w:pgSz w:w="11920" w:h="16850"/>
          <w:pgMar w:top="1200" w:right="740" w:bottom="280" w:left="960" w:header="720" w:footer="720" w:gutter="0"/>
          <w:cols w:space="720"/>
        </w:sectPr>
      </w:pPr>
    </w:p>
    <w:p w:rsidR="0056523D" w:rsidRDefault="001D7CD3">
      <w:pPr>
        <w:spacing w:line="671" w:lineRule="exact"/>
        <w:ind w:left="177" w:right="417"/>
        <w:jc w:val="center"/>
        <w:rPr>
          <w:sz w:val="56"/>
        </w:rPr>
      </w:pPr>
      <w:r>
        <w:rPr>
          <w:noProof/>
          <w:lang w:val="en-GB" w:eastAsia="en-GB"/>
        </w:rPr>
        <w:lastRenderedPageBreak/>
        <mc:AlternateContent>
          <mc:Choice Requires="wps">
            <w:drawing>
              <wp:anchor distT="0" distB="0" distL="0" distR="0" simplePos="0" relativeHeight="15728640" behindDoc="0" locked="0" layoutInCell="1" allowOverlap="1">
                <wp:simplePos x="0" y="0"/>
                <wp:positionH relativeFrom="page">
                  <wp:posOffset>3576954</wp:posOffset>
                </wp:positionH>
                <wp:positionV relativeFrom="paragraph">
                  <wp:posOffset>-1100600</wp:posOffset>
                </wp:positionV>
                <wp:extent cx="27305" cy="4027804"/>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4027804"/>
                        </a:xfrm>
                        <a:custGeom>
                          <a:avLst/>
                          <a:gdLst/>
                          <a:ahLst/>
                          <a:cxnLst/>
                          <a:rect l="l" t="t" r="r" b="b"/>
                          <a:pathLst>
                            <a:path w="27305" h="4027804">
                              <a:moveTo>
                                <a:pt x="27305" y="0"/>
                              </a:moveTo>
                              <a:lnTo>
                                <a:pt x="0" y="0"/>
                              </a:lnTo>
                              <a:lnTo>
                                <a:pt x="0" y="4027804"/>
                              </a:lnTo>
                              <a:lnTo>
                                <a:pt x="27305" y="4027804"/>
                              </a:lnTo>
                              <a:lnTo>
                                <a:pt x="27305" y="0"/>
                              </a:lnTo>
                              <a:close/>
                            </a:path>
                          </a:pathLst>
                        </a:custGeom>
                        <a:solidFill>
                          <a:srgbClr val="923634"/>
                        </a:solidFill>
                      </wps:spPr>
                      <wps:bodyPr wrap="square" lIns="0" tIns="0" rIns="0" bIns="0" rtlCol="0">
                        <a:prstTxWarp prst="textNoShape">
                          <a:avLst/>
                        </a:prstTxWarp>
                        <a:noAutofit/>
                      </wps:bodyPr>
                    </wps:wsp>
                  </a:graphicData>
                </a:graphic>
              </wp:anchor>
            </w:drawing>
          </mc:Choice>
          <mc:Fallback>
            <w:pict>
              <v:shape w14:anchorId="5C391869" id="Graphic 3" o:spid="_x0000_s1026" style="position:absolute;margin-left:281.65pt;margin-top:-86.65pt;width:2.15pt;height:317.15pt;z-index:15728640;visibility:visible;mso-wrap-style:square;mso-wrap-distance-left:0;mso-wrap-distance-top:0;mso-wrap-distance-right:0;mso-wrap-distance-bottom:0;mso-position-horizontal:absolute;mso-position-horizontal-relative:page;mso-position-vertical:absolute;mso-position-vertical-relative:text;v-text-anchor:top" coordsize="27305,402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cyMgIAAOMEAAAOAAAAZHJzL2Uyb0RvYy54bWysVMFu2zAMvQ/YPwi6L3aTru2MOMXQosWA&#10;oivQDDsrshwbk0VNVGLn70fJVpJupw272JT5RL33SHl5O3Sa7ZXDFkzJL2Y5Z8pIqFqzLfm39cOH&#10;G87QC1MJDUaV/KCQ367ev1v2tlBzaEBXyjEqYrDobckb722RZSgb1QmcgVWGkjW4Tnhaum1WOdFT&#10;9U5n8zy/ynpwlXUgFSJ9vR+TfBXr17WS/mtdo/JMl5y4+fh08bkJz2y1FMXWCdu0cqIh/oFFJ1pD&#10;hx5L3Qsv2M61f5TqWukAofYzCV0Gdd1KFTWQmov8NzWvjbAqaiFz0B5twv9XVj7vXxxrq5IvODOi&#10;oxY9Tm4sgjm9xYIwr/bFBXlon0D+QEpkbzJhgRNmqF0XsCSODdHpw9FpNXgm6eP8epF/5ExS5jKf&#10;X9/kl+GwTBRps9yhf1QQC4n9E/qxUVWKRJMiOZgUOmp3aLSOjfacUaMdZ9TozdhoK3zYF9iFkPVH&#10;Js2JSMh2sFdriDgfREx8kxAiekJoc46kITtDpVx621htxLwVnhDpPSJP5/4dOg42sUzVpAZUo8NB&#10;eLT6aAbhzu1G0G310God5KPbbu60Y3tBvn6aL64WqVNnsDgLY/vDIGygOtBQ9TRHJcefO+EUZ/qL&#10;obENVzAFLgWbFDiv7yBe1Oi8Q78evgtnmaWw5J6m5xnSpRBFmgviHwAjNuw08HnnoW7D0ERuI6Np&#10;QTcp6p9ufbiq5+uIOv2bVr8AAAD//wMAUEsDBBQABgAIAAAAIQAGUCaB4wAAAAwBAAAPAAAAZHJz&#10;L2Rvd25yZXYueG1sTI9NS8NAEIbvgv9hGcGLtJtYk0jMpoggHkSxH4rHTXZMgtnZmN226b93etLb&#10;DPPwvs8Uy8n2Yo+j7xwpiOcRCKTamY4aBdvN4+wWhA+ajO4doYIjeliW52eFzo070Ar369AIDiGf&#10;awVtCEMupa9btNrP3YDEty83Wh14HRtpRn3gcNvL6yhKpdUdcUOrB3xosf5e7yz3XtmXJsmqj+7t&#10;+fi6pacf+nzXSl1eTPd3IAJO4Q+Gkz6rQ8lOlduR8aJXkKSLBaMKZnF2mhhJ0iwFUSm4SeMIZFnI&#10;/0+UvwAAAP//AwBQSwECLQAUAAYACAAAACEAtoM4kv4AAADhAQAAEwAAAAAAAAAAAAAAAAAAAAAA&#10;W0NvbnRlbnRfVHlwZXNdLnhtbFBLAQItABQABgAIAAAAIQA4/SH/1gAAAJQBAAALAAAAAAAAAAAA&#10;AAAAAC8BAABfcmVscy8ucmVsc1BLAQItABQABgAIAAAAIQDz0KcyMgIAAOMEAAAOAAAAAAAAAAAA&#10;AAAAAC4CAABkcnMvZTJvRG9jLnhtbFBLAQItABQABgAIAAAAIQAGUCaB4wAAAAwBAAAPAAAAAAAA&#10;AAAAAAAAAIwEAABkcnMvZG93bnJldi54bWxQSwUGAAAAAAQABADzAAAAnAUAAAAA&#10;" path="m27305,l,,,4027804r27305,l27305,xe" fillcolor="#923634" stroked="f">
                <v:path arrowok="t"/>
                <w10:wrap anchorx="page"/>
              </v:shape>
            </w:pict>
          </mc:Fallback>
        </mc:AlternateContent>
      </w:r>
      <w:r>
        <w:rPr>
          <w:sz w:val="56"/>
        </w:rPr>
        <w:t>Sex</w:t>
      </w:r>
      <w:r>
        <w:rPr>
          <w:spacing w:val="-12"/>
          <w:sz w:val="56"/>
        </w:rPr>
        <w:t xml:space="preserve"> </w:t>
      </w:r>
      <w:r>
        <w:rPr>
          <w:spacing w:val="-5"/>
          <w:sz w:val="56"/>
        </w:rPr>
        <w:t>and</w:t>
      </w:r>
    </w:p>
    <w:p w:rsidR="0056523D" w:rsidRDefault="001D7CD3">
      <w:pPr>
        <w:spacing w:before="87" w:line="316" w:lineRule="auto"/>
        <w:ind w:left="312" w:right="546" w:hanging="1"/>
        <w:jc w:val="center"/>
        <w:rPr>
          <w:sz w:val="56"/>
        </w:rPr>
      </w:pPr>
      <w:r>
        <w:rPr>
          <w:spacing w:val="-2"/>
          <w:sz w:val="56"/>
        </w:rPr>
        <w:t xml:space="preserve">Relationships </w:t>
      </w:r>
      <w:r>
        <w:rPr>
          <w:sz w:val="56"/>
        </w:rPr>
        <w:t>Education</w:t>
      </w:r>
      <w:r>
        <w:rPr>
          <w:spacing w:val="-32"/>
          <w:sz w:val="56"/>
        </w:rPr>
        <w:t xml:space="preserve"> </w:t>
      </w:r>
      <w:r>
        <w:rPr>
          <w:sz w:val="56"/>
        </w:rPr>
        <w:t>Policy</w:t>
      </w:r>
    </w:p>
    <w:p w:rsidR="0056523D" w:rsidRDefault="001D7CD3">
      <w:pPr>
        <w:spacing w:line="679" w:lineRule="exact"/>
        <w:ind w:left="417" w:right="240"/>
        <w:jc w:val="center"/>
        <w:rPr>
          <w:sz w:val="56"/>
        </w:rPr>
      </w:pPr>
      <w:r>
        <w:rPr>
          <w:spacing w:val="-5"/>
          <w:sz w:val="56"/>
        </w:rPr>
        <w:t>2022-</w:t>
      </w:r>
      <w:r>
        <w:rPr>
          <w:spacing w:val="-4"/>
          <w:sz w:val="56"/>
        </w:rPr>
        <w:t>2025</w:t>
      </w:r>
    </w:p>
    <w:p w:rsidR="0056523D" w:rsidRDefault="001D7CD3">
      <w:pPr>
        <w:pStyle w:val="BodyText"/>
        <w:spacing w:before="87"/>
        <w:ind w:left="435" w:right="191"/>
      </w:pPr>
      <w:r>
        <w:br w:type="column"/>
      </w:r>
      <w:r>
        <w:lastRenderedPageBreak/>
        <w:t>This policy is underpinned by the commitment of Discovery Schools Academy Trust to ensure the entitlement for all pupils to be taught the statutory relationships curriculum and to maintain an appropriate</w:t>
      </w:r>
      <w:r>
        <w:rPr>
          <w:spacing w:val="-6"/>
        </w:rPr>
        <w:t xml:space="preserve"> </w:t>
      </w:r>
      <w:r>
        <w:t>educational</w:t>
      </w:r>
      <w:r>
        <w:rPr>
          <w:spacing w:val="-4"/>
        </w:rPr>
        <w:t xml:space="preserve"> </w:t>
      </w:r>
      <w:r>
        <w:t>environment</w:t>
      </w:r>
      <w:r>
        <w:rPr>
          <w:spacing w:val="-7"/>
        </w:rPr>
        <w:t xml:space="preserve"> </w:t>
      </w:r>
      <w:r>
        <w:t>in</w:t>
      </w:r>
      <w:r>
        <w:rPr>
          <w:spacing w:val="-4"/>
        </w:rPr>
        <w:t xml:space="preserve"> </w:t>
      </w:r>
      <w:r>
        <w:t>which</w:t>
      </w:r>
      <w:r>
        <w:rPr>
          <w:spacing w:val="-4"/>
        </w:rPr>
        <w:t xml:space="preserve"> </w:t>
      </w:r>
      <w:r>
        <w:t>all</w:t>
      </w:r>
      <w:r>
        <w:rPr>
          <w:spacing w:val="-7"/>
        </w:rPr>
        <w:t xml:space="preserve"> </w:t>
      </w:r>
      <w:r>
        <w:t>can learn and a</w:t>
      </w:r>
      <w:r>
        <w:t>chieve.</w:t>
      </w:r>
    </w:p>
    <w:p w:rsidR="0056523D" w:rsidRDefault="0056523D">
      <w:pPr>
        <w:sectPr w:rsidR="0056523D">
          <w:type w:val="continuous"/>
          <w:pgSz w:w="11920" w:h="16850"/>
          <w:pgMar w:top="1200" w:right="740" w:bottom="280" w:left="960" w:header="720" w:footer="720" w:gutter="0"/>
          <w:cols w:num="2" w:space="720" w:equalWidth="0">
            <w:col w:w="4583" w:space="213"/>
            <w:col w:w="5424"/>
          </w:cols>
        </w:sectPr>
      </w:pPr>
    </w:p>
    <w:p w:rsidR="0056523D" w:rsidRDefault="0056523D">
      <w:pPr>
        <w:pStyle w:val="BodyText"/>
        <w:rPr>
          <w:sz w:val="20"/>
        </w:rPr>
      </w:pPr>
    </w:p>
    <w:p w:rsidR="0056523D" w:rsidRDefault="0056523D">
      <w:pPr>
        <w:pStyle w:val="BodyText"/>
        <w:rPr>
          <w:sz w:val="20"/>
        </w:rPr>
      </w:pPr>
    </w:p>
    <w:p w:rsidR="0056523D" w:rsidRDefault="0056523D">
      <w:pPr>
        <w:pStyle w:val="BodyText"/>
        <w:rPr>
          <w:sz w:val="20"/>
        </w:rPr>
      </w:pPr>
    </w:p>
    <w:p w:rsidR="0056523D" w:rsidRDefault="0056523D">
      <w:pPr>
        <w:pStyle w:val="BodyText"/>
        <w:rPr>
          <w:sz w:val="20"/>
        </w:rPr>
      </w:pPr>
    </w:p>
    <w:p w:rsidR="0056523D" w:rsidRDefault="0056523D">
      <w:pPr>
        <w:pStyle w:val="BodyText"/>
        <w:rPr>
          <w:sz w:val="20"/>
        </w:rPr>
      </w:pPr>
    </w:p>
    <w:p w:rsidR="0056523D" w:rsidRDefault="0056523D">
      <w:pPr>
        <w:pStyle w:val="BodyText"/>
        <w:spacing w:before="209"/>
        <w:rPr>
          <w:sz w:val="20"/>
        </w:rPr>
      </w:pPr>
    </w:p>
    <w:tbl>
      <w:tblPr>
        <w:tblW w:w="0" w:type="auto"/>
        <w:tblInd w:w="432" w:type="dxa"/>
        <w:tblLayout w:type="fixed"/>
        <w:tblCellMar>
          <w:left w:w="0" w:type="dxa"/>
          <w:right w:w="0" w:type="dxa"/>
        </w:tblCellMar>
        <w:tblLook w:val="01E0" w:firstRow="1" w:lastRow="1" w:firstColumn="1" w:lastColumn="1" w:noHBand="0" w:noVBand="0"/>
      </w:tblPr>
      <w:tblGrid>
        <w:gridCol w:w="1797"/>
        <w:gridCol w:w="2381"/>
        <w:gridCol w:w="1947"/>
        <w:gridCol w:w="2807"/>
      </w:tblGrid>
      <w:tr w:rsidR="0056523D">
        <w:trPr>
          <w:trHeight w:val="319"/>
        </w:trPr>
        <w:tc>
          <w:tcPr>
            <w:tcW w:w="8932" w:type="dxa"/>
            <w:gridSpan w:val="4"/>
            <w:shd w:val="clear" w:color="auto" w:fill="923634"/>
          </w:tcPr>
          <w:p w:rsidR="0056523D" w:rsidRDefault="001D7CD3">
            <w:pPr>
              <w:pStyle w:val="TableParagraph"/>
              <w:ind w:left="144"/>
              <w:rPr>
                <w:b/>
                <w:sz w:val="20"/>
              </w:rPr>
            </w:pPr>
            <w:r>
              <w:rPr>
                <w:b/>
                <w:color w:val="FFFFFF"/>
                <w:sz w:val="20"/>
              </w:rPr>
              <w:t>This</w:t>
            </w:r>
            <w:r>
              <w:rPr>
                <w:b/>
                <w:color w:val="FFFFFF"/>
                <w:spacing w:val="-8"/>
                <w:sz w:val="20"/>
              </w:rPr>
              <w:t xml:space="preserve"> </w:t>
            </w:r>
            <w:r>
              <w:rPr>
                <w:b/>
                <w:color w:val="FFFFFF"/>
                <w:sz w:val="20"/>
              </w:rPr>
              <w:t>policy</w:t>
            </w:r>
            <w:r>
              <w:rPr>
                <w:b/>
                <w:color w:val="FFFFFF"/>
                <w:spacing w:val="-8"/>
                <w:sz w:val="20"/>
              </w:rPr>
              <w:t xml:space="preserve"> </w:t>
            </w:r>
            <w:r>
              <w:rPr>
                <w:b/>
                <w:color w:val="FFFFFF"/>
                <w:sz w:val="20"/>
              </w:rPr>
              <w:t>was</w:t>
            </w:r>
            <w:r>
              <w:rPr>
                <w:b/>
                <w:color w:val="FFFFFF"/>
                <w:spacing w:val="-7"/>
                <w:sz w:val="20"/>
              </w:rPr>
              <w:t xml:space="preserve"> </w:t>
            </w:r>
            <w:r>
              <w:rPr>
                <w:b/>
                <w:color w:val="FFFFFF"/>
                <w:sz w:val="20"/>
              </w:rPr>
              <w:t>approved</w:t>
            </w:r>
            <w:r>
              <w:rPr>
                <w:b/>
                <w:color w:val="FFFFFF"/>
                <w:spacing w:val="-3"/>
                <w:sz w:val="20"/>
              </w:rPr>
              <w:t xml:space="preserve"> </w:t>
            </w:r>
            <w:r>
              <w:rPr>
                <w:b/>
                <w:color w:val="FFFFFF"/>
                <w:sz w:val="20"/>
              </w:rPr>
              <w:t>as</w:t>
            </w:r>
            <w:r>
              <w:rPr>
                <w:b/>
                <w:color w:val="FFFFFF"/>
                <w:spacing w:val="-8"/>
                <w:sz w:val="20"/>
              </w:rPr>
              <w:t xml:space="preserve"> </w:t>
            </w:r>
            <w:r>
              <w:rPr>
                <w:b/>
                <w:color w:val="FFFFFF"/>
                <w:spacing w:val="-2"/>
                <w:sz w:val="20"/>
              </w:rPr>
              <w:t>follows:</w:t>
            </w:r>
          </w:p>
        </w:tc>
      </w:tr>
      <w:tr w:rsidR="0056523D">
        <w:trPr>
          <w:trHeight w:val="326"/>
        </w:trPr>
        <w:tc>
          <w:tcPr>
            <w:tcW w:w="1797" w:type="dxa"/>
            <w:shd w:val="clear" w:color="auto" w:fill="E3B8B7"/>
          </w:tcPr>
          <w:p w:rsidR="0056523D" w:rsidRDefault="001D7CD3">
            <w:pPr>
              <w:pStyle w:val="TableParagraph"/>
              <w:ind w:left="144"/>
              <w:rPr>
                <w:b/>
                <w:sz w:val="20"/>
              </w:rPr>
            </w:pPr>
            <w:r>
              <w:rPr>
                <w:b/>
                <w:color w:val="923634"/>
                <w:spacing w:val="-2"/>
                <w:sz w:val="20"/>
              </w:rPr>
              <w:t>Approver:</w:t>
            </w:r>
          </w:p>
        </w:tc>
        <w:tc>
          <w:tcPr>
            <w:tcW w:w="2381" w:type="dxa"/>
            <w:shd w:val="clear" w:color="auto" w:fill="E3B8B7"/>
          </w:tcPr>
          <w:p w:rsidR="0056523D" w:rsidRDefault="001D7CD3">
            <w:pPr>
              <w:pStyle w:val="TableParagraph"/>
              <w:ind w:left="579"/>
              <w:rPr>
                <w:b/>
                <w:sz w:val="20"/>
              </w:rPr>
            </w:pPr>
            <w:r>
              <w:rPr>
                <w:b/>
                <w:color w:val="923634"/>
                <w:sz w:val="20"/>
              </w:rPr>
              <w:t>Trust</w:t>
            </w:r>
            <w:r>
              <w:rPr>
                <w:b/>
                <w:color w:val="923634"/>
                <w:spacing w:val="-5"/>
                <w:sz w:val="20"/>
              </w:rPr>
              <w:t xml:space="preserve"> </w:t>
            </w:r>
            <w:r>
              <w:rPr>
                <w:b/>
                <w:color w:val="923634"/>
                <w:spacing w:val="-2"/>
                <w:sz w:val="20"/>
              </w:rPr>
              <w:t>Board</w:t>
            </w:r>
          </w:p>
        </w:tc>
        <w:tc>
          <w:tcPr>
            <w:tcW w:w="1947" w:type="dxa"/>
            <w:shd w:val="clear" w:color="auto" w:fill="E3B8B7"/>
          </w:tcPr>
          <w:p w:rsidR="0056523D" w:rsidRDefault="001D7CD3">
            <w:pPr>
              <w:pStyle w:val="TableParagraph"/>
              <w:ind w:left="610"/>
              <w:rPr>
                <w:b/>
                <w:sz w:val="20"/>
              </w:rPr>
            </w:pPr>
            <w:r>
              <w:rPr>
                <w:b/>
                <w:color w:val="923634"/>
                <w:spacing w:val="-2"/>
                <w:sz w:val="20"/>
              </w:rPr>
              <w:t>Date:</w:t>
            </w:r>
          </w:p>
        </w:tc>
        <w:tc>
          <w:tcPr>
            <w:tcW w:w="2807" w:type="dxa"/>
            <w:shd w:val="clear" w:color="auto" w:fill="E3B8B7"/>
          </w:tcPr>
          <w:p w:rsidR="0056523D" w:rsidRDefault="001D7CD3">
            <w:pPr>
              <w:pStyle w:val="TableParagraph"/>
              <w:ind w:left="651"/>
              <w:rPr>
                <w:b/>
                <w:sz w:val="20"/>
              </w:rPr>
            </w:pPr>
            <w:r>
              <w:rPr>
                <w:b/>
                <w:color w:val="923634"/>
                <w:spacing w:val="-2"/>
                <w:sz w:val="20"/>
              </w:rPr>
              <w:t>1.3.2019</w:t>
            </w:r>
          </w:p>
        </w:tc>
      </w:tr>
      <w:tr w:rsidR="0056523D">
        <w:trPr>
          <w:trHeight w:val="285"/>
        </w:trPr>
        <w:tc>
          <w:tcPr>
            <w:tcW w:w="1797" w:type="dxa"/>
          </w:tcPr>
          <w:p w:rsidR="0056523D" w:rsidRDefault="001D7CD3">
            <w:pPr>
              <w:pStyle w:val="TableParagraph"/>
              <w:spacing w:line="220" w:lineRule="exact"/>
              <w:ind w:left="144"/>
              <w:rPr>
                <w:b/>
                <w:sz w:val="20"/>
              </w:rPr>
            </w:pPr>
            <w:r>
              <w:rPr>
                <w:b/>
                <w:sz w:val="20"/>
              </w:rPr>
              <w:t>DSAT</w:t>
            </w:r>
            <w:r>
              <w:rPr>
                <w:b/>
                <w:spacing w:val="-9"/>
                <w:sz w:val="20"/>
              </w:rPr>
              <w:t xml:space="preserve"> </w:t>
            </w:r>
            <w:r>
              <w:rPr>
                <w:b/>
                <w:spacing w:val="-2"/>
                <w:sz w:val="20"/>
              </w:rPr>
              <w:t>owner:</w:t>
            </w:r>
          </w:p>
        </w:tc>
        <w:tc>
          <w:tcPr>
            <w:tcW w:w="2381" w:type="dxa"/>
          </w:tcPr>
          <w:p w:rsidR="0056523D" w:rsidRDefault="001D7CD3">
            <w:pPr>
              <w:pStyle w:val="TableParagraph"/>
              <w:spacing w:line="220" w:lineRule="exact"/>
              <w:ind w:left="579"/>
              <w:rPr>
                <w:sz w:val="20"/>
              </w:rPr>
            </w:pPr>
            <w:r>
              <w:rPr>
                <w:sz w:val="20"/>
              </w:rPr>
              <w:t>Liz</w:t>
            </w:r>
            <w:r>
              <w:rPr>
                <w:spacing w:val="-5"/>
                <w:sz w:val="20"/>
              </w:rPr>
              <w:t xml:space="preserve"> </w:t>
            </w:r>
            <w:r>
              <w:rPr>
                <w:spacing w:val="-2"/>
                <w:sz w:val="20"/>
              </w:rPr>
              <w:t>Braithwaite</w:t>
            </w:r>
          </w:p>
        </w:tc>
        <w:tc>
          <w:tcPr>
            <w:tcW w:w="1947" w:type="dxa"/>
          </w:tcPr>
          <w:p w:rsidR="0056523D" w:rsidRDefault="001D7CD3">
            <w:pPr>
              <w:pStyle w:val="TableParagraph"/>
              <w:spacing w:line="220" w:lineRule="exact"/>
              <w:ind w:left="610"/>
              <w:rPr>
                <w:b/>
                <w:sz w:val="20"/>
              </w:rPr>
            </w:pPr>
            <w:r>
              <w:rPr>
                <w:b/>
                <w:spacing w:val="-2"/>
                <w:sz w:val="20"/>
              </w:rPr>
              <w:t>Version:</w:t>
            </w:r>
          </w:p>
        </w:tc>
        <w:tc>
          <w:tcPr>
            <w:tcW w:w="2807" w:type="dxa"/>
          </w:tcPr>
          <w:p w:rsidR="0056523D" w:rsidRDefault="001D7CD3">
            <w:pPr>
              <w:pStyle w:val="TableParagraph"/>
              <w:spacing w:line="220" w:lineRule="exact"/>
              <w:ind w:left="651"/>
              <w:rPr>
                <w:sz w:val="20"/>
              </w:rPr>
            </w:pPr>
            <w:r>
              <w:rPr>
                <w:spacing w:val="-5"/>
                <w:sz w:val="20"/>
              </w:rPr>
              <w:t>1.0</w:t>
            </w:r>
          </w:p>
        </w:tc>
      </w:tr>
    </w:tbl>
    <w:p w:rsidR="0056523D" w:rsidRDefault="0056523D">
      <w:pPr>
        <w:pStyle w:val="BodyText"/>
        <w:spacing w:before="8"/>
        <w:rPr>
          <w:sz w:val="5"/>
        </w:rPr>
      </w:pPr>
    </w:p>
    <w:p w:rsidR="0056523D" w:rsidRDefault="0056523D">
      <w:pPr>
        <w:rPr>
          <w:sz w:val="5"/>
        </w:rPr>
        <w:sectPr w:rsidR="0056523D">
          <w:type w:val="continuous"/>
          <w:pgSz w:w="11920" w:h="16850"/>
          <w:pgMar w:top="1200" w:right="740" w:bottom="280" w:left="960" w:header="720" w:footer="720" w:gutter="0"/>
          <w:cols w:space="720"/>
        </w:sectPr>
      </w:pPr>
    </w:p>
    <w:p w:rsidR="0056523D" w:rsidRDefault="001D7CD3">
      <w:pPr>
        <w:spacing w:before="137" w:line="628" w:lineRule="auto"/>
        <w:ind w:left="624" w:hanging="56"/>
      </w:pPr>
      <w:r>
        <w:rPr>
          <w:b/>
          <w:sz w:val="20"/>
        </w:rPr>
        <w:lastRenderedPageBreak/>
        <w:t>Review frequency: Status:</w:t>
      </w:r>
      <w:r>
        <w:rPr>
          <w:b/>
          <w:spacing w:val="75"/>
          <w:w w:val="150"/>
          <w:sz w:val="20"/>
        </w:rPr>
        <w:t xml:space="preserve"> </w:t>
      </w:r>
      <w:r>
        <w:rPr>
          <w:spacing w:val="-2"/>
        </w:rPr>
        <w:t>Statutory</w:t>
      </w:r>
    </w:p>
    <w:p w:rsidR="0056523D" w:rsidRDefault="001D7CD3">
      <w:pPr>
        <w:spacing w:before="137"/>
        <w:ind w:left="569"/>
        <w:rPr>
          <w:sz w:val="20"/>
        </w:rPr>
      </w:pPr>
      <w:r>
        <w:br w:type="column"/>
      </w:r>
      <w:r>
        <w:rPr>
          <w:sz w:val="20"/>
        </w:rPr>
        <w:lastRenderedPageBreak/>
        <w:t xml:space="preserve">3 </w:t>
      </w:r>
      <w:r>
        <w:rPr>
          <w:spacing w:val="-2"/>
          <w:sz w:val="20"/>
        </w:rPr>
        <w:t>years</w:t>
      </w:r>
    </w:p>
    <w:p w:rsidR="0056523D" w:rsidRDefault="001D7CD3">
      <w:pPr>
        <w:spacing w:line="244" w:lineRule="auto"/>
        <w:ind w:left="569" w:right="30"/>
        <w:rPr>
          <w:b/>
          <w:sz w:val="20"/>
        </w:rPr>
      </w:pPr>
      <w:r>
        <w:br w:type="column"/>
      </w:r>
      <w:r>
        <w:rPr>
          <w:b/>
          <w:spacing w:val="-2"/>
          <w:sz w:val="20"/>
        </w:rPr>
        <w:lastRenderedPageBreak/>
        <w:t>Review date:</w:t>
      </w:r>
    </w:p>
    <w:p w:rsidR="0056523D" w:rsidRDefault="0056523D">
      <w:pPr>
        <w:pStyle w:val="BodyText"/>
        <w:spacing w:before="5"/>
        <w:rPr>
          <w:b/>
          <w:sz w:val="20"/>
        </w:rPr>
      </w:pPr>
    </w:p>
    <w:p w:rsidR="0056523D" w:rsidRDefault="001D7CD3">
      <w:pPr>
        <w:spacing w:line="244" w:lineRule="auto"/>
        <w:ind w:left="569" w:right="30"/>
        <w:rPr>
          <w:b/>
          <w:sz w:val="20"/>
        </w:rPr>
      </w:pPr>
      <w:r>
        <w:rPr>
          <w:b/>
          <w:spacing w:val="-4"/>
          <w:sz w:val="20"/>
        </w:rPr>
        <w:t xml:space="preserve">Next </w:t>
      </w:r>
      <w:r>
        <w:rPr>
          <w:b/>
          <w:spacing w:val="-2"/>
          <w:sz w:val="20"/>
        </w:rPr>
        <w:t>Review date:</w:t>
      </w:r>
    </w:p>
    <w:p w:rsidR="0056523D" w:rsidRDefault="001D7CD3">
      <w:pPr>
        <w:spacing w:before="137"/>
        <w:ind w:left="569"/>
        <w:rPr>
          <w:sz w:val="20"/>
        </w:rPr>
      </w:pPr>
      <w:r>
        <w:br w:type="column"/>
      </w:r>
      <w:r>
        <w:rPr>
          <w:sz w:val="20"/>
        </w:rPr>
        <w:lastRenderedPageBreak/>
        <w:t>March</w:t>
      </w:r>
      <w:r>
        <w:rPr>
          <w:spacing w:val="-8"/>
          <w:sz w:val="20"/>
        </w:rPr>
        <w:t xml:space="preserve"> </w:t>
      </w:r>
      <w:r>
        <w:rPr>
          <w:spacing w:val="-4"/>
          <w:sz w:val="20"/>
        </w:rPr>
        <w:t>2022</w:t>
      </w:r>
    </w:p>
    <w:p w:rsidR="0056523D" w:rsidRDefault="0056523D">
      <w:pPr>
        <w:pStyle w:val="BodyText"/>
        <w:rPr>
          <w:sz w:val="20"/>
        </w:rPr>
      </w:pPr>
    </w:p>
    <w:p w:rsidR="0056523D" w:rsidRDefault="0056523D">
      <w:pPr>
        <w:pStyle w:val="BodyText"/>
        <w:spacing w:before="53"/>
        <w:rPr>
          <w:sz w:val="20"/>
        </w:rPr>
      </w:pPr>
    </w:p>
    <w:p w:rsidR="0056523D" w:rsidRDefault="001D7CD3">
      <w:pPr>
        <w:ind w:left="569"/>
        <w:rPr>
          <w:sz w:val="20"/>
        </w:rPr>
      </w:pPr>
      <w:r>
        <w:rPr>
          <w:sz w:val="20"/>
        </w:rPr>
        <w:t>March</w:t>
      </w:r>
      <w:r>
        <w:rPr>
          <w:spacing w:val="-8"/>
          <w:sz w:val="20"/>
        </w:rPr>
        <w:t xml:space="preserve"> </w:t>
      </w:r>
      <w:r>
        <w:rPr>
          <w:spacing w:val="-4"/>
          <w:sz w:val="20"/>
        </w:rPr>
        <w:t>2025</w:t>
      </w:r>
    </w:p>
    <w:p w:rsidR="0056523D" w:rsidRDefault="0056523D">
      <w:pPr>
        <w:rPr>
          <w:sz w:val="20"/>
        </w:rPr>
        <w:sectPr w:rsidR="0056523D">
          <w:type w:val="continuous"/>
          <w:pgSz w:w="11920" w:h="16850"/>
          <w:pgMar w:top="1200" w:right="740" w:bottom="280" w:left="960" w:header="720" w:footer="720" w:gutter="0"/>
          <w:cols w:num="4" w:space="720" w:equalWidth="0">
            <w:col w:w="2187" w:space="46"/>
            <w:col w:w="1191" w:space="1221"/>
            <w:col w:w="1214" w:space="773"/>
            <w:col w:w="3588"/>
          </w:cols>
        </w:sectPr>
      </w:pPr>
    </w:p>
    <w:p w:rsidR="0056523D" w:rsidRDefault="0056523D">
      <w:pPr>
        <w:pStyle w:val="BodyText"/>
        <w:spacing w:before="4"/>
        <w:rPr>
          <w:sz w:val="16"/>
        </w:rPr>
      </w:pPr>
    </w:p>
    <w:p w:rsidR="0056523D" w:rsidRDefault="0056523D">
      <w:pPr>
        <w:rPr>
          <w:sz w:val="16"/>
        </w:rPr>
        <w:sectPr w:rsidR="0056523D">
          <w:footerReference w:type="default" r:id="rId9"/>
          <w:pgSz w:w="11920" w:h="16850"/>
          <w:pgMar w:top="1940" w:right="740" w:bottom="740" w:left="960" w:header="0" w:footer="554" w:gutter="0"/>
          <w:cols w:space="720"/>
        </w:sectPr>
      </w:pPr>
    </w:p>
    <w:p w:rsidR="0056523D" w:rsidRDefault="001D7CD3">
      <w:pPr>
        <w:spacing w:before="43"/>
        <w:ind w:left="119"/>
        <w:rPr>
          <w:b/>
          <w:sz w:val="20"/>
        </w:rPr>
      </w:pPr>
      <w:r>
        <w:rPr>
          <w:b/>
          <w:sz w:val="20"/>
        </w:rPr>
        <w:lastRenderedPageBreak/>
        <w:t>Document</w:t>
      </w:r>
      <w:r>
        <w:rPr>
          <w:b/>
          <w:spacing w:val="-10"/>
          <w:sz w:val="20"/>
        </w:rPr>
        <w:t xml:space="preserve"> </w:t>
      </w:r>
      <w:r>
        <w:rPr>
          <w:b/>
          <w:spacing w:val="-2"/>
          <w:sz w:val="20"/>
        </w:rPr>
        <w:t>History</w:t>
      </w:r>
    </w:p>
    <w:p w:rsidR="0056523D" w:rsidRDefault="0056523D">
      <w:pPr>
        <w:pStyle w:val="BodyText"/>
        <w:rPr>
          <w:b/>
          <w:sz w:val="20"/>
        </w:rPr>
      </w:pPr>
    </w:p>
    <w:p w:rsidR="0056523D" w:rsidRDefault="0056523D">
      <w:pPr>
        <w:pStyle w:val="BodyText"/>
        <w:spacing w:before="120" w:after="1"/>
        <w:rPr>
          <w:b/>
          <w:sz w:val="20"/>
        </w:rPr>
      </w:pPr>
    </w:p>
    <w:tbl>
      <w:tblPr>
        <w:tblW w:w="0" w:type="auto"/>
        <w:tblInd w:w="537" w:type="dxa"/>
        <w:tblBorders>
          <w:top w:val="single" w:sz="4" w:space="0" w:color="F7C8AC"/>
          <w:left w:val="single" w:sz="4" w:space="0" w:color="F7C8AC"/>
          <w:bottom w:val="single" w:sz="4" w:space="0" w:color="F7C8AC"/>
          <w:right w:val="single" w:sz="4" w:space="0" w:color="F7C8AC"/>
          <w:insideH w:val="single" w:sz="4" w:space="0" w:color="F7C8AC"/>
          <w:insideV w:val="single" w:sz="4" w:space="0" w:color="F7C8AC"/>
        </w:tblBorders>
        <w:tblLayout w:type="fixed"/>
        <w:tblCellMar>
          <w:left w:w="0" w:type="dxa"/>
          <w:right w:w="0" w:type="dxa"/>
        </w:tblCellMar>
        <w:tblLook w:val="01E0" w:firstRow="1" w:lastRow="1" w:firstColumn="1" w:lastColumn="1" w:noHBand="0" w:noVBand="0"/>
      </w:tblPr>
      <w:tblGrid>
        <w:gridCol w:w="975"/>
        <w:gridCol w:w="1474"/>
        <w:gridCol w:w="2202"/>
        <w:gridCol w:w="5205"/>
      </w:tblGrid>
      <w:tr w:rsidR="0056523D">
        <w:trPr>
          <w:trHeight w:val="540"/>
        </w:trPr>
        <w:tc>
          <w:tcPr>
            <w:tcW w:w="975" w:type="dxa"/>
            <w:tcBorders>
              <w:top w:val="nil"/>
              <w:left w:val="nil"/>
              <w:bottom w:val="nil"/>
              <w:right w:val="nil"/>
            </w:tcBorders>
            <w:shd w:val="clear" w:color="auto" w:fill="923634"/>
          </w:tcPr>
          <w:p w:rsidR="0056523D" w:rsidRDefault="001D7CD3">
            <w:pPr>
              <w:pStyle w:val="TableParagraph"/>
              <w:spacing w:before="136"/>
              <w:ind w:left="119"/>
              <w:rPr>
                <w:b/>
              </w:rPr>
            </w:pPr>
            <w:r>
              <w:rPr>
                <w:b/>
                <w:color w:val="FFFFFF"/>
                <w:spacing w:val="-2"/>
              </w:rPr>
              <w:t>Version</w:t>
            </w:r>
          </w:p>
        </w:tc>
        <w:tc>
          <w:tcPr>
            <w:tcW w:w="1474" w:type="dxa"/>
            <w:tcBorders>
              <w:top w:val="nil"/>
              <w:left w:val="nil"/>
              <w:bottom w:val="nil"/>
              <w:right w:val="nil"/>
            </w:tcBorders>
            <w:shd w:val="clear" w:color="auto" w:fill="923634"/>
          </w:tcPr>
          <w:p w:rsidR="0056523D" w:rsidRDefault="001D7CD3">
            <w:pPr>
              <w:pStyle w:val="TableParagraph"/>
              <w:spacing w:before="136"/>
              <w:ind w:right="46"/>
              <w:jc w:val="center"/>
              <w:rPr>
                <w:b/>
              </w:rPr>
            </w:pPr>
            <w:r>
              <w:rPr>
                <w:b/>
                <w:color w:val="FFFFFF"/>
              </w:rPr>
              <w:t>Version</w:t>
            </w:r>
            <w:r>
              <w:rPr>
                <w:b/>
                <w:color w:val="FFFFFF"/>
                <w:spacing w:val="-7"/>
              </w:rPr>
              <w:t xml:space="preserve"> </w:t>
            </w:r>
            <w:r>
              <w:rPr>
                <w:b/>
                <w:color w:val="FFFFFF"/>
                <w:spacing w:val="-4"/>
              </w:rPr>
              <w:t>Date</w:t>
            </w:r>
          </w:p>
        </w:tc>
        <w:tc>
          <w:tcPr>
            <w:tcW w:w="2202" w:type="dxa"/>
            <w:tcBorders>
              <w:top w:val="nil"/>
              <w:left w:val="nil"/>
              <w:bottom w:val="nil"/>
              <w:right w:val="nil"/>
            </w:tcBorders>
            <w:shd w:val="clear" w:color="auto" w:fill="923634"/>
          </w:tcPr>
          <w:p w:rsidR="0056523D" w:rsidRDefault="001D7CD3">
            <w:pPr>
              <w:pStyle w:val="TableParagraph"/>
              <w:spacing w:before="136"/>
              <w:ind w:left="121"/>
              <w:rPr>
                <w:b/>
              </w:rPr>
            </w:pPr>
            <w:r>
              <w:rPr>
                <w:b/>
                <w:color w:val="FFFFFF"/>
                <w:spacing w:val="-2"/>
              </w:rPr>
              <w:t>Author</w:t>
            </w:r>
          </w:p>
        </w:tc>
        <w:tc>
          <w:tcPr>
            <w:tcW w:w="5205" w:type="dxa"/>
            <w:tcBorders>
              <w:top w:val="nil"/>
              <w:left w:val="nil"/>
              <w:bottom w:val="nil"/>
              <w:right w:val="nil"/>
            </w:tcBorders>
            <w:shd w:val="clear" w:color="auto" w:fill="923634"/>
          </w:tcPr>
          <w:p w:rsidR="0056523D" w:rsidRDefault="001D7CD3">
            <w:pPr>
              <w:pStyle w:val="TableParagraph"/>
              <w:spacing w:before="136"/>
              <w:ind w:left="114"/>
              <w:rPr>
                <w:b/>
              </w:rPr>
            </w:pPr>
            <w:r>
              <w:rPr>
                <w:b/>
                <w:color w:val="FFFFFF"/>
              </w:rPr>
              <w:t>Summary</w:t>
            </w:r>
            <w:r>
              <w:rPr>
                <w:b/>
                <w:color w:val="FFFFFF"/>
                <w:spacing w:val="-7"/>
              </w:rPr>
              <w:t xml:space="preserve"> </w:t>
            </w:r>
            <w:r>
              <w:rPr>
                <w:b/>
                <w:color w:val="FFFFFF"/>
              </w:rPr>
              <w:t>of</w:t>
            </w:r>
            <w:r>
              <w:rPr>
                <w:b/>
                <w:color w:val="FFFFFF"/>
                <w:spacing w:val="-4"/>
              </w:rPr>
              <w:t xml:space="preserve"> </w:t>
            </w:r>
            <w:r>
              <w:rPr>
                <w:b/>
                <w:color w:val="FFFFFF"/>
                <w:spacing w:val="-2"/>
              </w:rPr>
              <w:t>Changes</w:t>
            </w:r>
          </w:p>
        </w:tc>
      </w:tr>
      <w:tr w:rsidR="0056523D">
        <w:trPr>
          <w:trHeight w:val="515"/>
        </w:trPr>
        <w:tc>
          <w:tcPr>
            <w:tcW w:w="975" w:type="dxa"/>
            <w:tcBorders>
              <w:top w:val="nil"/>
              <w:bottom w:val="single" w:sz="4" w:space="0" w:color="FFCCFF"/>
              <w:right w:val="single" w:sz="4" w:space="0" w:color="FFCCFF"/>
            </w:tcBorders>
          </w:tcPr>
          <w:p w:rsidR="0056523D" w:rsidRDefault="001D7CD3">
            <w:pPr>
              <w:pStyle w:val="TableParagraph"/>
              <w:spacing w:before="129"/>
              <w:ind w:left="149"/>
              <w:rPr>
                <w:b/>
              </w:rPr>
            </w:pPr>
            <w:r>
              <w:rPr>
                <w:b/>
                <w:spacing w:val="-4"/>
              </w:rPr>
              <w:t>V0.1</w:t>
            </w:r>
          </w:p>
        </w:tc>
        <w:tc>
          <w:tcPr>
            <w:tcW w:w="1474" w:type="dxa"/>
            <w:tcBorders>
              <w:top w:val="nil"/>
              <w:left w:val="single" w:sz="4" w:space="0" w:color="FFCCFF"/>
              <w:bottom w:val="single" w:sz="4" w:space="0" w:color="FFCCFF"/>
            </w:tcBorders>
          </w:tcPr>
          <w:p w:rsidR="0056523D" w:rsidRDefault="001D7CD3">
            <w:pPr>
              <w:pStyle w:val="TableParagraph"/>
              <w:spacing w:before="129"/>
              <w:ind w:right="88"/>
              <w:jc w:val="center"/>
            </w:pPr>
            <w:r>
              <w:t>March</w:t>
            </w:r>
            <w:r>
              <w:rPr>
                <w:spacing w:val="-10"/>
              </w:rPr>
              <w:t xml:space="preserve"> </w:t>
            </w:r>
            <w:r>
              <w:rPr>
                <w:spacing w:val="-4"/>
              </w:rPr>
              <w:t>2019</w:t>
            </w:r>
          </w:p>
        </w:tc>
        <w:tc>
          <w:tcPr>
            <w:tcW w:w="2202" w:type="dxa"/>
            <w:tcBorders>
              <w:top w:val="nil"/>
              <w:bottom w:val="single" w:sz="4" w:space="0" w:color="FFCCFF"/>
            </w:tcBorders>
          </w:tcPr>
          <w:p w:rsidR="0056523D" w:rsidRDefault="001D7CD3">
            <w:pPr>
              <w:pStyle w:val="TableParagraph"/>
              <w:spacing w:before="129"/>
              <w:ind w:left="116"/>
            </w:pPr>
            <w:r>
              <w:t>Liz</w:t>
            </w:r>
            <w:r>
              <w:rPr>
                <w:spacing w:val="-3"/>
              </w:rPr>
              <w:t xml:space="preserve"> </w:t>
            </w:r>
            <w:r>
              <w:rPr>
                <w:spacing w:val="-2"/>
              </w:rPr>
              <w:t>Braithwaite</w:t>
            </w:r>
          </w:p>
        </w:tc>
        <w:tc>
          <w:tcPr>
            <w:tcW w:w="5205" w:type="dxa"/>
            <w:tcBorders>
              <w:top w:val="nil"/>
              <w:bottom w:val="single" w:sz="4" w:space="0" w:color="FFCCFF"/>
            </w:tcBorders>
          </w:tcPr>
          <w:p w:rsidR="0056523D" w:rsidRDefault="001D7CD3">
            <w:pPr>
              <w:pStyle w:val="TableParagraph"/>
              <w:spacing w:before="129"/>
              <w:ind w:left="142"/>
            </w:pPr>
            <w:r>
              <w:t>Draft</w:t>
            </w:r>
            <w:r>
              <w:rPr>
                <w:spacing w:val="-9"/>
              </w:rPr>
              <w:t xml:space="preserve"> </w:t>
            </w:r>
            <w:r>
              <w:t>policy</w:t>
            </w:r>
            <w:r>
              <w:rPr>
                <w:spacing w:val="-6"/>
              </w:rPr>
              <w:t xml:space="preserve"> </w:t>
            </w:r>
            <w:r>
              <w:rPr>
                <w:spacing w:val="-2"/>
              </w:rPr>
              <w:t>created</w:t>
            </w:r>
          </w:p>
        </w:tc>
      </w:tr>
      <w:tr w:rsidR="0056523D">
        <w:trPr>
          <w:trHeight w:val="777"/>
        </w:trPr>
        <w:tc>
          <w:tcPr>
            <w:tcW w:w="975" w:type="dxa"/>
            <w:tcBorders>
              <w:top w:val="single" w:sz="4" w:space="0" w:color="FFCCFF"/>
              <w:left w:val="single" w:sz="4" w:space="0" w:color="FFCCFF"/>
              <w:bottom w:val="single" w:sz="4" w:space="0" w:color="FFCCFF"/>
              <w:right w:val="single" w:sz="4" w:space="0" w:color="FFCCFF"/>
            </w:tcBorders>
          </w:tcPr>
          <w:p w:rsidR="0056523D" w:rsidRDefault="001D7CD3">
            <w:pPr>
              <w:pStyle w:val="TableParagraph"/>
              <w:spacing w:before="121"/>
              <w:ind w:left="149"/>
              <w:rPr>
                <w:b/>
              </w:rPr>
            </w:pPr>
            <w:r>
              <w:rPr>
                <w:b/>
                <w:spacing w:val="-2"/>
              </w:rPr>
              <w:t>V0.1.1</w:t>
            </w:r>
          </w:p>
        </w:tc>
        <w:tc>
          <w:tcPr>
            <w:tcW w:w="1474" w:type="dxa"/>
            <w:tcBorders>
              <w:top w:val="single" w:sz="4" w:space="0" w:color="FFCCFF"/>
              <w:left w:val="single" w:sz="4" w:space="0" w:color="FFCCFF"/>
              <w:bottom w:val="single" w:sz="4" w:space="0" w:color="FFCCFF"/>
              <w:right w:val="single" w:sz="4" w:space="0" w:color="FFCCFF"/>
            </w:tcBorders>
          </w:tcPr>
          <w:p w:rsidR="0056523D" w:rsidRDefault="001D7CD3">
            <w:pPr>
              <w:pStyle w:val="TableParagraph"/>
              <w:spacing w:before="121"/>
              <w:ind w:right="88"/>
              <w:jc w:val="center"/>
            </w:pPr>
            <w:r>
              <w:t>March</w:t>
            </w:r>
            <w:r>
              <w:rPr>
                <w:spacing w:val="-10"/>
              </w:rPr>
              <w:t xml:space="preserve"> </w:t>
            </w:r>
            <w:r>
              <w:rPr>
                <w:spacing w:val="-4"/>
              </w:rPr>
              <w:t>2019</w:t>
            </w:r>
          </w:p>
        </w:tc>
        <w:tc>
          <w:tcPr>
            <w:tcW w:w="2202" w:type="dxa"/>
            <w:tcBorders>
              <w:top w:val="single" w:sz="4" w:space="0" w:color="FFCCFF"/>
              <w:left w:val="single" w:sz="4" w:space="0" w:color="FFCCFF"/>
              <w:bottom w:val="single" w:sz="4" w:space="0" w:color="FFCCFF"/>
              <w:right w:val="single" w:sz="4" w:space="0" w:color="FFCCFF"/>
            </w:tcBorders>
          </w:tcPr>
          <w:p w:rsidR="0056523D" w:rsidRDefault="001D7CD3">
            <w:pPr>
              <w:pStyle w:val="TableParagraph"/>
              <w:spacing w:before="121"/>
              <w:ind w:left="116"/>
            </w:pPr>
            <w:r>
              <w:t>Lucy</w:t>
            </w:r>
            <w:r>
              <w:rPr>
                <w:spacing w:val="-4"/>
              </w:rPr>
              <w:t xml:space="preserve"> </w:t>
            </w:r>
            <w:r>
              <w:rPr>
                <w:spacing w:val="-2"/>
              </w:rPr>
              <w:t>Burbidge</w:t>
            </w:r>
          </w:p>
        </w:tc>
        <w:tc>
          <w:tcPr>
            <w:tcW w:w="5205" w:type="dxa"/>
            <w:tcBorders>
              <w:top w:val="single" w:sz="4" w:space="0" w:color="FFCCFF"/>
              <w:left w:val="single" w:sz="4" w:space="0" w:color="FFCCFF"/>
              <w:bottom w:val="single" w:sz="4" w:space="0" w:color="FFCCFF"/>
              <w:right w:val="single" w:sz="4" w:space="0" w:color="FFCCFF"/>
            </w:tcBorders>
          </w:tcPr>
          <w:p w:rsidR="0056523D" w:rsidRDefault="001D7CD3">
            <w:pPr>
              <w:pStyle w:val="TableParagraph"/>
              <w:spacing w:before="121"/>
              <w:ind w:left="109"/>
            </w:pPr>
            <w:r>
              <w:t>Personalising</w:t>
            </w:r>
            <w:r>
              <w:rPr>
                <w:spacing w:val="-7"/>
              </w:rPr>
              <w:t xml:space="preserve"> </w:t>
            </w:r>
            <w:r>
              <w:t>the</w:t>
            </w:r>
            <w:r>
              <w:rPr>
                <w:spacing w:val="-8"/>
              </w:rPr>
              <w:t xml:space="preserve"> </w:t>
            </w:r>
            <w:r>
              <w:t>policy</w:t>
            </w:r>
            <w:r>
              <w:rPr>
                <w:spacing w:val="-6"/>
              </w:rPr>
              <w:t xml:space="preserve"> </w:t>
            </w:r>
            <w:r>
              <w:t>for</w:t>
            </w:r>
            <w:r>
              <w:rPr>
                <w:spacing w:val="-9"/>
              </w:rPr>
              <w:t xml:space="preserve"> </w:t>
            </w:r>
            <w:r>
              <w:t>Mowmacre</w:t>
            </w:r>
            <w:r>
              <w:rPr>
                <w:spacing w:val="-6"/>
              </w:rPr>
              <w:t xml:space="preserve"> </w:t>
            </w:r>
            <w:r>
              <w:t>Hill</w:t>
            </w:r>
            <w:r>
              <w:rPr>
                <w:spacing w:val="-6"/>
              </w:rPr>
              <w:t xml:space="preserve"> </w:t>
            </w:r>
            <w:r>
              <w:t xml:space="preserve">Primary </w:t>
            </w:r>
            <w:r>
              <w:rPr>
                <w:spacing w:val="-2"/>
              </w:rPr>
              <w:t>School</w:t>
            </w:r>
          </w:p>
        </w:tc>
      </w:tr>
      <w:tr w:rsidR="0056523D">
        <w:trPr>
          <w:trHeight w:val="777"/>
        </w:trPr>
        <w:tc>
          <w:tcPr>
            <w:tcW w:w="975" w:type="dxa"/>
            <w:tcBorders>
              <w:top w:val="single" w:sz="4" w:space="0" w:color="FFCCFF"/>
              <w:left w:val="single" w:sz="4" w:space="0" w:color="FFCCFF"/>
              <w:bottom w:val="single" w:sz="4" w:space="0" w:color="FFCCFF"/>
              <w:right w:val="single" w:sz="4" w:space="0" w:color="FFCCFF"/>
            </w:tcBorders>
          </w:tcPr>
          <w:p w:rsidR="0056523D" w:rsidRDefault="001D7CD3">
            <w:pPr>
              <w:pStyle w:val="TableParagraph"/>
              <w:spacing w:before="119"/>
              <w:ind w:left="149"/>
              <w:rPr>
                <w:b/>
              </w:rPr>
            </w:pPr>
            <w:r>
              <w:rPr>
                <w:b/>
                <w:spacing w:val="-2"/>
              </w:rPr>
              <w:t>VO.1.1.1</w:t>
            </w:r>
          </w:p>
        </w:tc>
        <w:tc>
          <w:tcPr>
            <w:tcW w:w="1474" w:type="dxa"/>
            <w:tcBorders>
              <w:top w:val="single" w:sz="4" w:space="0" w:color="FFCCFF"/>
              <w:left w:val="single" w:sz="4" w:space="0" w:color="FFCCFF"/>
              <w:bottom w:val="single" w:sz="4" w:space="0" w:color="FFCCFF"/>
              <w:right w:val="single" w:sz="4" w:space="0" w:color="FFCCFF"/>
            </w:tcBorders>
          </w:tcPr>
          <w:p w:rsidR="0056523D" w:rsidRDefault="001D7CD3">
            <w:pPr>
              <w:pStyle w:val="TableParagraph"/>
              <w:spacing w:before="119" w:line="242" w:lineRule="auto"/>
              <w:ind w:left="150"/>
            </w:pPr>
            <w:r>
              <w:rPr>
                <w:spacing w:val="-2"/>
              </w:rPr>
              <w:t xml:space="preserve">December </w:t>
            </w:r>
            <w:r>
              <w:rPr>
                <w:spacing w:val="-4"/>
              </w:rPr>
              <w:t>2020</w:t>
            </w:r>
          </w:p>
        </w:tc>
        <w:tc>
          <w:tcPr>
            <w:tcW w:w="2202" w:type="dxa"/>
            <w:tcBorders>
              <w:top w:val="single" w:sz="4" w:space="0" w:color="FFCCFF"/>
              <w:left w:val="single" w:sz="4" w:space="0" w:color="FFCCFF"/>
              <w:bottom w:val="single" w:sz="4" w:space="0" w:color="FFCCFF"/>
              <w:right w:val="single" w:sz="4" w:space="0" w:color="FFCCFF"/>
            </w:tcBorders>
          </w:tcPr>
          <w:p w:rsidR="0056523D" w:rsidRDefault="001D7CD3">
            <w:pPr>
              <w:pStyle w:val="TableParagraph"/>
              <w:spacing w:before="119"/>
              <w:ind w:left="116"/>
            </w:pPr>
            <w:r>
              <w:t xml:space="preserve">E </w:t>
            </w:r>
            <w:r>
              <w:rPr>
                <w:spacing w:val="-2"/>
              </w:rPr>
              <w:t>Ewing</w:t>
            </w:r>
          </w:p>
        </w:tc>
        <w:tc>
          <w:tcPr>
            <w:tcW w:w="5205" w:type="dxa"/>
            <w:tcBorders>
              <w:top w:val="single" w:sz="4" w:space="0" w:color="FFCCFF"/>
              <w:left w:val="single" w:sz="4" w:space="0" w:color="FFCCFF"/>
              <w:bottom w:val="single" w:sz="4" w:space="0" w:color="FFCCFF"/>
              <w:right w:val="single" w:sz="4" w:space="0" w:color="FFCCFF"/>
            </w:tcBorders>
          </w:tcPr>
          <w:p w:rsidR="0056523D" w:rsidRDefault="001D7CD3">
            <w:pPr>
              <w:pStyle w:val="TableParagraph"/>
              <w:spacing w:before="119" w:line="242" w:lineRule="auto"/>
              <w:ind w:left="109" w:right="341"/>
            </w:pPr>
            <w:r>
              <w:t>Updated</w:t>
            </w:r>
            <w:r>
              <w:rPr>
                <w:spacing w:val="-8"/>
              </w:rPr>
              <w:t xml:space="preserve"> </w:t>
            </w:r>
            <w:r>
              <w:t>framework</w:t>
            </w:r>
            <w:r>
              <w:rPr>
                <w:spacing w:val="-7"/>
              </w:rPr>
              <w:t xml:space="preserve"> </w:t>
            </w:r>
            <w:r>
              <w:t>inline</w:t>
            </w:r>
            <w:r>
              <w:rPr>
                <w:spacing w:val="-9"/>
              </w:rPr>
              <w:t xml:space="preserve"> </w:t>
            </w:r>
            <w:r>
              <w:t>with</w:t>
            </w:r>
            <w:r>
              <w:rPr>
                <w:spacing w:val="-7"/>
              </w:rPr>
              <w:t xml:space="preserve"> </w:t>
            </w:r>
            <w:r>
              <w:t>SRE</w:t>
            </w:r>
            <w:r>
              <w:rPr>
                <w:spacing w:val="-7"/>
              </w:rPr>
              <w:t xml:space="preserve"> </w:t>
            </w:r>
            <w:r>
              <w:t xml:space="preserve">national </w:t>
            </w:r>
            <w:r>
              <w:rPr>
                <w:spacing w:val="-2"/>
              </w:rPr>
              <w:t>initiatives</w:t>
            </w:r>
          </w:p>
        </w:tc>
      </w:tr>
      <w:tr w:rsidR="00A90128">
        <w:trPr>
          <w:trHeight w:val="777"/>
        </w:trPr>
        <w:tc>
          <w:tcPr>
            <w:tcW w:w="975" w:type="dxa"/>
            <w:tcBorders>
              <w:top w:val="single" w:sz="4" w:space="0" w:color="FFCCFF"/>
              <w:left w:val="single" w:sz="4" w:space="0" w:color="FFCCFF"/>
              <w:bottom w:val="single" w:sz="4" w:space="0" w:color="FFCCFF"/>
              <w:right w:val="single" w:sz="4" w:space="0" w:color="FFCCFF"/>
            </w:tcBorders>
          </w:tcPr>
          <w:p w:rsidR="00A90128" w:rsidRDefault="00A90128">
            <w:pPr>
              <w:pStyle w:val="TableParagraph"/>
              <w:spacing w:before="119"/>
              <w:ind w:left="149"/>
              <w:rPr>
                <w:b/>
                <w:spacing w:val="-2"/>
              </w:rPr>
            </w:pPr>
            <w:r>
              <w:rPr>
                <w:b/>
                <w:spacing w:val="-2"/>
              </w:rPr>
              <w:t>VO.1.4</w:t>
            </w:r>
          </w:p>
        </w:tc>
        <w:tc>
          <w:tcPr>
            <w:tcW w:w="1474" w:type="dxa"/>
            <w:tcBorders>
              <w:top w:val="single" w:sz="4" w:space="0" w:color="FFCCFF"/>
              <w:left w:val="single" w:sz="4" w:space="0" w:color="FFCCFF"/>
              <w:bottom w:val="single" w:sz="4" w:space="0" w:color="FFCCFF"/>
              <w:right w:val="single" w:sz="4" w:space="0" w:color="FFCCFF"/>
            </w:tcBorders>
          </w:tcPr>
          <w:p w:rsidR="00A90128" w:rsidRDefault="00A90128">
            <w:pPr>
              <w:pStyle w:val="TableParagraph"/>
              <w:spacing w:before="119" w:line="242" w:lineRule="auto"/>
              <w:ind w:left="150"/>
              <w:rPr>
                <w:spacing w:val="-2"/>
              </w:rPr>
            </w:pPr>
            <w:r>
              <w:rPr>
                <w:spacing w:val="-2"/>
              </w:rPr>
              <w:t>December 2023</w:t>
            </w:r>
          </w:p>
        </w:tc>
        <w:tc>
          <w:tcPr>
            <w:tcW w:w="2202" w:type="dxa"/>
            <w:tcBorders>
              <w:top w:val="single" w:sz="4" w:space="0" w:color="FFCCFF"/>
              <w:left w:val="single" w:sz="4" w:space="0" w:color="FFCCFF"/>
              <w:bottom w:val="single" w:sz="4" w:space="0" w:color="FFCCFF"/>
              <w:right w:val="single" w:sz="4" w:space="0" w:color="FFCCFF"/>
            </w:tcBorders>
          </w:tcPr>
          <w:p w:rsidR="00A90128" w:rsidRDefault="00A90128">
            <w:pPr>
              <w:pStyle w:val="TableParagraph"/>
              <w:spacing w:before="119"/>
              <w:ind w:left="116"/>
            </w:pPr>
            <w:r>
              <w:t>E Ewing</w:t>
            </w:r>
          </w:p>
        </w:tc>
        <w:tc>
          <w:tcPr>
            <w:tcW w:w="5205" w:type="dxa"/>
            <w:tcBorders>
              <w:top w:val="single" w:sz="4" w:space="0" w:color="FFCCFF"/>
              <w:left w:val="single" w:sz="4" w:space="0" w:color="FFCCFF"/>
              <w:bottom w:val="single" w:sz="4" w:space="0" w:color="FFCCFF"/>
              <w:right w:val="single" w:sz="4" w:space="0" w:color="FFCCFF"/>
            </w:tcBorders>
          </w:tcPr>
          <w:p w:rsidR="00A90128" w:rsidRDefault="00A90128">
            <w:pPr>
              <w:pStyle w:val="TableParagraph"/>
              <w:spacing w:before="119" w:line="242" w:lineRule="auto"/>
              <w:ind w:left="109" w:right="341"/>
            </w:pPr>
            <w:r>
              <w:t>Updated and personalised further for Mowmacre Hill.</w:t>
            </w:r>
          </w:p>
        </w:tc>
      </w:tr>
    </w:tbl>
    <w:p w:rsidR="0056523D" w:rsidRDefault="0056523D">
      <w:pPr>
        <w:spacing w:line="242" w:lineRule="auto"/>
        <w:sectPr w:rsidR="0056523D">
          <w:footerReference w:type="default" r:id="rId10"/>
          <w:pgSz w:w="11900" w:h="16850"/>
          <w:pgMar w:top="1220" w:right="620" w:bottom="280" w:left="500" w:header="0" w:footer="0" w:gutter="0"/>
          <w:cols w:space="720"/>
        </w:sectPr>
      </w:pPr>
    </w:p>
    <w:p w:rsidR="0056523D" w:rsidRDefault="001D7CD3">
      <w:pPr>
        <w:spacing w:before="43"/>
        <w:ind w:left="632"/>
        <w:rPr>
          <w:b/>
        </w:rPr>
      </w:pPr>
      <w:r>
        <w:rPr>
          <w:b/>
          <w:spacing w:val="-2"/>
        </w:rPr>
        <w:lastRenderedPageBreak/>
        <w:t>Contents</w:t>
      </w:r>
    </w:p>
    <w:sdt>
      <w:sdtPr>
        <w:id w:val="-542288512"/>
        <w:docPartObj>
          <w:docPartGallery w:val="Table of Contents"/>
          <w:docPartUnique/>
        </w:docPartObj>
      </w:sdtPr>
      <w:sdtEndPr/>
      <w:sdtContent>
        <w:p w:rsidR="0056523D" w:rsidRDefault="001D7CD3">
          <w:pPr>
            <w:pStyle w:val="TOC1"/>
            <w:numPr>
              <w:ilvl w:val="0"/>
              <w:numId w:val="13"/>
            </w:numPr>
            <w:tabs>
              <w:tab w:val="left" w:pos="867"/>
              <w:tab w:val="right" w:leader="dot" w:pos="9974"/>
            </w:tabs>
            <w:spacing w:before="39"/>
            <w:ind w:left="867" w:hanging="237"/>
          </w:pPr>
          <w:r>
            <w:t>Introduction</w:t>
          </w:r>
          <w:r>
            <w:rPr>
              <w:spacing w:val="-8"/>
            </w:rPr>
            <w:t xml:space="preserve"> </w:t>
          </w:r>
          <w:r>
            <w:t>and</w:t>
          </w:r>
          <w:r>
            <w:rPr>
              <w:spacing w:val="-8"/>
            </w:rPr>
            <w:t xml:space="preserve"> </w:t>
          </w:r>
          <w:r>
            <w:rPr>
              <w:spacing w:val="-4"/>
            </w:rPr>
            <w:t>aims</w:t>
          </w:r>
          <w:r>
            <w:tab/>
          </w:r>
          <w:r>
            <w:rPr>
              <w:spacing w:val="-10"/>
            </w:rPr>
            <w:t>4</w:t>
          </w:r>
        </w:p>
        <w:p w:rsidR="0056523D" w:rsidRDefault="001D7CD3">
          <w:pPr>
            <w:pStyle w:val="TOC1"/>
            <w:numPr>
              <w:ilvl w:val="0"/>
              <w:numId w:val="13"/>
            </w:numPr>
            <w:tabs>
              <w:tab w:val="left" w:pos="867"/>
              <w:tab w:val="left" w:leader="dot" w:pos="9637"/>
            </w:tabs>
            <w:ind w:left="867" w:hanging="237"/>
          </w:pPr>
          <w:hyperlink w:anchor="_TOC_250003" w:history="1">
            <w:r>
              <w:rPr>
                <w:spacing w:val="-2"/>
              </w:rPr>
              <w:t>Objectives</w:t>
            </w:r>
            <w:r>
              <w:tab/>
            </w:r>
            <w:r>
              <w:rPr>
                <w:spacing w:val="-5"/>
              </w:rPr>
              <w:t>4/5</w:t>
            </w:r>
          </w:hyperlink>
        </w:p>
        <w:p w:rsidR="0056523D" w:rsidRDefault="001D7CD3">
          <w:pPr>
            <w:pStyle w:val="TOC1"/>
            <w:numPr>
              <w:ilvl w:val="0"/>
              <w:numId w:val="13"/>
            </w:numPr>
            <w:tabs>
              <w:tab w:val="left" w:pos="867"/>
              <w:tab w:val="right" w:leader="dot" w:pos="9974"/>
            </w:tabs>
            <w:ind w:left="867" w:hanging="237"/>
          </w:pPr>
          <w:hyperlink w:anchor="_TOC_250002" w:history="1">
            <w:r>
              <w:t>Statutory</w:t>
            </w:r>
            <w:r>
              <w:rPr>
                <w:spacing w:val="-1"/>
              </w:rPr>
              <w:t xml:space="preserve"> </w:t>
            </w:r>
            <w:r>
              <w:rPr>
                <w:spacing w:val="-2"/>
              </w:rPr>
              <w:t>requirements</w:t>
            </w:r>
            <w:r>
              <w:tab/>
            </w:r>
            <w:r>
              <w:rPr>
                <w:spacing w:val="-10"/>
              </w:rPr>
              <w:t>5</w:t>
            </w:r>
          </w:hyperlink>
        </w:p>
        <w:p w:rsidR="0056523D" w:rsidRDefault="001D7CD3">
          <w:pPr>
            <w:pStyle w:val="TOC1"/>
            <w:numPr>
              <w:ilvl w:val="0"/>
              <w:numId w:val="13"/>
            </w:numPr>
            <w:tabs>
              <w:tab w:val="left" w:pos="867"/>
              <w:tab w:val="right" w:leader="dot" w:pos="9974"/>
            </w:tabs>
            <w:spacing w:before="168"/>
            <w:ind w:left="867" w:hanging="237"/>
          </w:pPr>
          <w:r>
            <w:t>Policy</w:t>
          </w:r>
          <w:r>
            <w:rPr>
              <w:spacing w:val="-1"/>
            </w:rPr>
            <w:t xml:space="preserve"> </w:t>
          </w:r>
          <w:r>
            <w:rPr>
              <w:spacing w:val="-2"/>
            </w:rPr>
            <w:t>development</w:t>
          </w:r>
          <w:r>
            <w:tab/>
          </w:r>
          <w:r>
            <w:rPr>
              <w:spacing w:val="-10"/>
            </w:rPr>
            <w:t>6</w:t>
          </w:r>
        </w:p>
        <w:p w:rsidR="0056523D" w:rsidRDefault="001D7CD3">
          <w:pPr>
            <w:pStyle w:val="TOC1"/>
            <w:numPr>
              <w:ilvl w:val="0"/>
              <w:numId w:val="13"/>
            </w:numPr>
            <w:tabs>
              <w:tab w:val="left" w:pos="867"/>
              <w:tab w:val="right" w:leader="dot" w:pos="9974"/>
            </w:tabs>
            <w:ind w:left="867" w:hanging="237"/>
          </w:pPr>
          <w:hyperlink w:anchor="_TOC_250001" w:history="1">
            <w:r>
              <w:rPr>
                <w:spacing w:val="-2"/>
              </w:rPr>
              <w:t>Definition</w:t>
            </w:r>
            <w:r>
              <w:tab/>
            </w:r>
            <w:r>
              <w:rPr>
                <w:spacing w:val="-10"/>
              </w:rPr>
              <w:t>6</w:t>
            </w:r>
          </w:hyperlink>
        </w:p>
        <w:p w:rsidR="0056523D" w:rsidRDefault="001D7CD3">
          <w:pPr>
            <w:pStyle w:val="TOC1"/>
            <w:numPr>
              <w:ilvl w:val="0"/>
              <w:numId w:val="13"/>
            </w:numPr>
            <w:tabs>
              <w:tab w:val="left" w:pos="867"/>
              <w:tab w:val="right" w:leader="dot" w:pos="9960"/>
            </w:tabs>
            <w:ind w:left="867" w:hanging="237"/>
          </w:pPr>
          <w:hyperlink w:anchor="_TOC_250000" w:history="1">
            <w:r>
              <w:t>Delivery</w:t>
            </w:r>
            <w:r>
              <w:rPr>
                <w:spacing w:val="-2"/>
              </w:rPr>
              <w:t xml:space="preserve"> </w:t>
            </w:r>
            <w:r>
              <w:t>of</w:t>
            </w:r>
            <w:r>
              <w:rPr>
                <w:spacing w:val="-3"/>
              </w:rPr>
              <w:t xml:space="preserve"> </w:t>
            </w:r>
            <w:r>
              <w:rPr>
                <w:spacing w:val="-5"/>
              </w:rPr>
              <w:t>SRE</w:t>
            </w:r>
            <w:r>
              <w:tab/>
            </w:r>
            <w:r>
              <w:rPr>
                <w:spacing w:val="-10"/>
              </w:rPr>
              <w:t>6</w:t>
            </w:r>
          </w:hyperlink>
        </w:p>
      </w:sdtContent>
    </w:sdt>
    <w:p w:rsidR="0056523D" w:rsidRDefault="001D7CD3">
      <w:pPr>
        <w:pStyle w:val="ListParagraph"/>
        <w:numPr>
          <w:ilvl w:val="1"/>
          <w:numId w:val="13"/>
        </w:numPr>
        <w:tabs>
          <w:tab w:val="left" w:pos="1707"/>
        </w:tabs>
        <w:spacing w:before="120"/>
        <w:ind w:left="1707" w:hanging="357"/>
        <w:rPr>
          <w:sz w:val="24"/>
        </w:rPr>
      </w:pPr>
      <w:r>
        <w:rPr>
          <w:spacing w:val="-2"/>
          <w:sz w:val="24"/>
        </w:rPr>
        <w:t>Entitlements</w:t>
      </w:r>
    </w:p>
    <w:p w:rsidR="0056523D" w:rsidRDefault="001D7CD3">
      <w:pPr>
        <w:pStyle w:val="ListParagraph"/>
        <w:numPr>
          <w:ilvl w:val="1"/>
          <w:numId w:val="13"/>
        </w:numPr>
        <w:tabs>
          <w:tab w:val="left" w:pos="1707"/>
        </w:tabs>
        <w:spacing w:before="120"/>
        <w:ind w:left="1707" w:hanging="357"/>
        <w:rPr>
          <w:sz w:val="24"/>
        </w:rPr>
      </w:pPr>
      <w:r>
        <w:rPr>
          <w:sz w:val="24"/>
        </w:rPr>
        <w:t>Teaching</w:t>
      </w:r>
      <w:r>
        <w:rPr>
          <w:spacing w:val="-6"/>
          <w:sz w:val="24"/>
        </w:rPr>
        <w:t xml:space="preserve"> </w:t>
      </w:r>
      <w:r>
        <w:rPr>
          <w:spacing w:val="-2"/>
          <w:sz w:val="24"/>
        </w:rPr>
        <w:t>Methodologies</w:t>
      </w:r>
    </w:p>
    <w:p w:rsidR="0056523D" w:rsidRDefault="001D7CD3">
      <w:pPr>
        <w:pStyle w:val="ListParagraph"/>
        <w:numPr>
          <w:ilvl w:val="1"/>
          <w:numId w:val="13"/>
        </w:numPr>
        <w:tabs>
          <w:tab w:val="left" w:pos="1707"/>
        </w:tabs>
        <w:spacing w:before="120"/>
        <w:ind w:left="1707" w:hanging="357"/>
        <w:rPr>
          <w:sz w:val="24"/>
        </w:rPr>
      </w:pPr>
      <w:r>
        <w:rPr>
          <w:spacing w:val="-2"/>
          <w:sz w:val="24"/>
        </w:rPr>
        <w:t>Pube</w:t>
      </w:r>
      <w:r>
        <w:rPr>
          <w:spacing w:val="-2"/>
          <w:sz w:val="24"/>
        </w:rPr>
        <w:t>rty</w:t>
      </w:r>
    </w:p>
    <w:p w:rsidR="0056523D" w:rsidRDefault="001D7CD3">
      <w:pPr>
        <w:pStyle w:val="ListParagraph"/>
        <w:numPr>
          <w:ilvl w:val="1"/>
          <w:numId w:val="13"/>
        </w:numPr>
        <w:tabs>
          <w:tab w:val="left" w:pos="1707"/>
        </w:tabs>
        <w:spacing w:before="123"/>
        <w:ind w:left="1707" w:hanging="357"/>
        <w:rPr>
          <w:sz w:val="24"/>
        </w:rPr>
      </w:pPr>
      <w:r>
        <w:rPr>
          <w:spacing w:val="-2"/>
          <w:sz w:val="24"/>
        </w:rPr>
        <w:t>Contraception</w:t>
      </w:r>
    </w:p>
    <w:p w:rsidR="0056523D" w:rsidRDefault="001D7CD3">
      <w:pPr>
        <w:pStyle w:val="ListParagraph"/>
        <w:numPr>
          <w:ilvl w:val="1"/>
          <w:numId w:val="13"/>
        </w:numPr>
        <w:tabs>
          <w:tab w:val="left" w:pos="1707"/>
        </w:tabs>
        <w:spacing w:before="119"/>
        <w:ind w:left="1707" w:hanging="357"/>
        <w:rPr>
          <w:sz w:val="24"/>
        </w:rPr>
      </w:pPr>
      <w:r>
        <w:rPr>
          <w:sz w:val="24"/>
        </w:rPr>
        <w:t>Inclusion</w:t>
      </w:r>
      <w:r>
        <w:rPr>
          <w:spacing w:val="-6"/>
          <w:sz w:val="24"/>
        </w:rPr>
        <w:t xml:space="preserve"> </w:t>
      </w:r>
      <w:r>
        <w:rPr>
          <w:sz w:val="24"/>
        </w:rPr>
        <w:t>/</w:t>
      </w:r>
      <w:r>
        <w:rPr>
          <w:spacing w:val="-5"/>
          <w:sz w:val="24"/>
        </w:rPr>
        <w:t xml:space="preserve"> </w:t>
      </w:r>
      <w:r>
        <w:rPr>
          <w:spacing w:val="-4"/>
          <w:sz w:val="24"/>
        </w:rPr>
        <w:t>SEND</w:t>
      </w:r>
    </w:p>
    <w:p w:rsidR="0056523D" w:rsidRDefault="001D7CD3">
      <w:pPr>
        <w:pStyle w:val="ListParagraph"/>
        <w:numPr>
          <w:ilvl w:val="1"/>
          <w:numId w:val="13"/>
        </w:numPr>
        <w:tabs>
          <w:tab w:val="left" w:pos="1707"/>
        </w:tabs>
        <w:spacing w:before="120"/>
        <w:ind w:left="1707" w:hanging="357"/>
        <w:rPr>
          <w:sz w:val="24"/>
        </w:rPr>
      </w:pPr>
      <w:r>
        <w:rPr>
          <w:spacing w:val="-2"/>
          <w:sz w:val="24"/>
        </w:rPr>
        <w:t>Resources</w:t>
      </w:r>
    </w:p>
    <w:p w:rsidR="0056523D" w:rsidRDefault="001D7CD3">
      <w:pPr>
        <w:pStyle w:val="ListParagraph"/>
        <w:numPr>
          <w:ilvl w:val="1"/>
          <w:numId w:val="13"/>
        </w:numPr>
        <w:tabs>
          <w:tab w:val="left" w:pos="1707"/>
        </w:tabs>
        <w:spacing w:before="120"/>
        <w:ind w:left="1707" w:hanging="357"/>
        <w:rPr>
          <w:sz w:val="24"/>
        </w:rPr>
      </w:pPr>
      <w:r>
        <w:rPr>
          <w:sz w:val="24"/>
        </w:rPr>
        <w:t>Pupil</w:t>
      </w:r>
      <w:r>
        <w:rPr>
          <w:spacing w:val="-4"/>
          <w:sz w:val="24"/>
        </w:rPr>
        <w:t xml:space="preserve"> </w:t>
      </w:r>
      <w:r>
        <w:rPr>
          <w:spacing w:val="-2"/>
          <w:sz w:val="24"/>
        </w:rPr>
        <w:t>participation</w:t>
      </w:r>
    </w:p>
    <w:p w:rsidR="0056523D" w:rsidRDefault="001D7CD3">
      <w:pPr>
        <w:pStyle w:val="ListParagraph"/>
        <w:numPr>
          <w:ilvl w:val="0"/>
          <w:numId w:val="13"/>
        </w:numPr>
        <w:tabs>
          <w:tab w:val="left" w:pos="867"/>
          <w:tab w:val="right" w:leader="dot" w:pos="9970"/>
        </w:tabs>
        <w:spacing w:before="120"/>
        <w:ind w:left="867" w:hanging="237"/>
        <w:rPr>
          <w:sz w:val="24"/>
        </w:rPr>
      </w:pPr>
      <w:r>
        <w:rPr>
          <w:sz w:val="24"/>
        </w:rPr>
        <w:t>Roles</w:t>
      </w:r>
      <w:r>
        <w:rPr>
          <w:spacing w:val="-4"/>
          <w:sz w:val="24"/>
        </w:rPr>
        <w:t xml:space="preserve"> </w:t>
      </w:r>
      <w:r>
        <w:rPr>
          <w:sz w:val="24"/>
        </w:rPr>
        <w:t>and</w:t>
      </w:r>
      <w:r>
        <w:rPr>
          <w:spacing w:val="-3"/>
          <w:sz w:val="24"/>
        </w:rPr>
        <w:t xml:space="preserve"> </w:t>
      </w:r>
      <w:r>
        <w:rPr>
          <w:spacing w:val="-2"/>
          <w:sz w:val="24"/>
        </w:rPr>
        <w:t>responsibilities</w:t>
      </w:r>
      <w:r>
        <w:rPr>
          <w:sz w:val="24"/>
        </w:rPr>
        <w:tab/>
      </w:r>
      <w:r>
        <w:rPr>
          <w:spacing w:val="-5"/>
          <w:sz w:val="24"/>
        </w:rPr>
        <w:t>14</w:t>
      </w:r>
    </w:p>
    <w:p w:rsidR="0056523D" w:rsidRDefault="001D7CD3">
      <w:pPr>
        <w:pStyle w:val="ListParagraph"/>
        <w:numPr>
          <w:ilvl w:val="0"/>
          <w:numId w:val="13"/>
        </w:numPr>
        <w:tabs>
          <w:tab w:val="left" w:pos="867"/>
          <w:tab w:val="right" w:leader="dot" w:pos="9970"/>
        </w:tabs>
        <w:spacing w:before="163"/>
        <w:ind w:left="867" w:hanging="237"/>
        <w:rPr>
          <w:sz w:val="24"/>
        </w:rPr>
      </w:pPr>
      <w:r>
        <w:rPr>
          <w:sz w:val="24"/>
        </w:rPr>
        <w:t>Parents'</w:t>
      </w:r>
      <w:r>
        <w:rPr>
          <w:spacing w:val="-4"/>
          <w:sz w:val="24"/>
        </w:rPr>
        <w:t xml:space="preserve"> </w:t>
      </w:r>
      <w:r>
        <w:rPr>
          <w:sz w:val="24"/>
        </w:rPr>
        <w:t>right</w:t>
      </w:r>
      <w:r>
        <w:rPr>
          <w:spacing w:val="-4"/>
          <w:sz w:val="24"/>
        </w:rPr>
        <w:t xml:space="preserve"> </w:t>
      </w:r>
      <w:r>
        <w:rPr>
          <w:sz w:val="24"/>
        </w:rPr>
        <w:t>to</w:t>
      </w:r>
      <w:r>
        <w:rPr>
          <w:spacing w:val="-5"/>
          <w:sz w:val="24"/>
        </w:rPr>
        <w:t xml:space="preserve"> </w:t>
      </w:r>
      <w:r>
        <w:rPr>
          <w:spacing w:val="-2"/>
          <w:sz w:val="24"/>
        </w:rPr>
        <w:t>withdraw</w:t>
      </w:r>
      <w:r>
        <w:rPr>
          <w:sz w:val="24"/>
        </w:rPr>
        <w:tab/>
      </w:r>
      <w:r>
        <w:rPr>
          <w:spacing w:val="-5"/>
          <w:sz w:val="24"/>
        </w:rPr>
        <w:t>15</w:t>
      </w:r>
    </w:p>
    <w:p w:rsidR="0056523D" w:rsidRDefault="001D7CD3">
      <w:pPr>
        <w:pStyle w:val="ListParagraph"/>
        <w:numPr>
          <w:ilvl w:val="0"/>
          <w:numId w:val="13"/>
        </w:numPr>
        <w:tabs>
          <w:tab w:val="left" w:pos="867"/>
          <w:tab w:val="right" w:leader="dot" w:pos="9970"/>
        </w:tabs>
        <w:spacing w:before="168"/>
        <w:ind w:left="867" w:hanging="237"/>
        <w:rPr>
          <w:sz w:val="24"/>
        </w:rPr>
      </w:pPr>
      <w:r>
        <w:rPr>
          <w:spacing w:val="-2"/>
          <w:sz w:val="24"/>
        </w:rPr>
        <w:t>Training</w:t>
      </w:r>
      <w:r>
        <w:rPr>
          <w:sz w:val="24"/>
        </w:rPr>
        <w:tab/>
      </w:r>
      <w:r>
        <w:rPr>
          <w:spacing w:val="-5"/>
          <w:sz w:val="24"/>
        </w:rPr>
        <w:t>15</w:t>
      </w:r>
    </w:p>
    <w:p w:rsidR="0056523D" w:rsidRDefault="001D7CD3">
      <w:pPr>
        <w:pStyle w:val="ListParagraph"/>
        <w:numPr>
          <w:ilvl w:val="0"/>
          <w:numId w:val="13"/>
        </w:numPr>
        <w:tabs>
          <w:tab w:val="left" w:pos="987"/>
          <w:tab w:val="right" w:leader="dot" w:pos="9970"/>
        </w:tabs>
        <w:spacing w:before="163"/>
        <w:ind w:left="987" w:hanging="357"/>
        <w:rPr>
          <w:sz w:val="24"/>
        </w:rPr>
      </w:pPr>
      <w:r>
        <w:rPr>
          <w:sz w:val="24"/>
        </w:rPr>
        <w:t>Monitoring</w:t>
      </w:r>
      <w:r>
        <w:rPr>
          <w:spacing w:val="-7"/>
          <w:sz w:val="24"/>
        </w:rPr>
        <w:t xml:space="preserve"> </w:t>
      </w:r>
      <w:r>
        <w:rPr>
          <w:spacing w:val="-2"/>
          <w:sz w:val="24"/>
        </w:rPr>
        <w:t>Arrangements</w:t>
      </w:r>
      <w:r>
        <w:rPr>
          <w:sz w:val="24"/>
        </w:rPr>
        <w:tab/>
      </w:r>
      <w:r>
        <w:rPr>
          <w:spacing w:val="-5"/>
          <w:sz w:val="24"/>
        </w:rPr>
        <w:t>15</w:t>
      </w:r>
    </w:p>
    <w:p w:rsidR="0056523D" w:rsidRDefault="001D7CD3">
      <w:pPr>
        <w:tabs>
          <w:tab w:val="right" w:leader="dot" w:pos="9970"/>
        </w:tabs>
        <w:spacing w:before="163"/>
        <w:ind w:left="632"/>
        <w:rPr>
          <w:sz w:val="24"/>
        </w:rPr>
      </w:pPr>
      <w:r>
        <w:rPr>
          <w:sz w:val="24"/>
        </w:rPr>
        <w:t>Appendix</w:t>
      </w:r>
      <w:r>
        <w:rPr>
          <w:spacing w:val="-5"/>
          <w:sz w:val="24"/>
        </w:rPr>
        <w:t xml:space="preserve"> </w:t>
      </w:r>
      <w:r>
        <w:rPr>
          <w:sz w:val="24"/>
        </w:rPr>
        <w:t>1:</w:t>
      </w:r>
      <w:r>
        <w:rPr>
          <w:spacing w:val="-7"/>
          <w:sz w:val="24"/>
        </w:rPr>
        <w:t xml:space="preserve"> </w:t>
      </w:r>
      <w:r>
        <w:rPr>
          <w:sz w:val="24"/>
        </w:rPr>
        <w:t>Specific</w:t>
      </w:r>
      <w:r>
        <w:rPr>
          <w:spacing w:val="-5"/>
          <w:sz w:val="24"/>
        </w:rPr>
        <w:t xml:space="preserve"> </w:t>
      </w:r>
      <w:r>
        <w:rPr>
          <w:sz w:val="24"/>
        </w:rPr>
        <w:t>Year</w:t>
      </w:r>
      <w:r>
        <w:rPr>
          <w:spacing w:val="-9"/>
          <w:sz w:val="24"/>
        </w:rPr>
        <w:t xml:space="preserve"> </w:t>
      </w:r>
      <w:r>
        <w:rPr>
          <w:sz w:val="24"/>
        </w:rPr>
        <w:t>Group</w:t>
      </w:r>
      <w:r>
        <w:rPr>
          <w:spacing w:val="-5"/>
          <w:sz w:val="24"/>
        </w:rPr>
        <w:t xml:space="preserve"> </w:t>
      </w:r>
      <w:r>
        <w:rPr>
          <w:sz w:val="24"/>
        </w:rPr>
        <w:t>Planning</w:t>
      </w:r>
      <w:r>
        <w:rPr>
          <w:spacing w:val="-3"/>
          <w:sz w:val="24"/>
        </w:rPr>
        <w:t xml:space="preserve"> </w:t>
      </w:r>
      <w:r>
        <w:rPr>
          <w:spacing w:val="-2"/>
          <w:sz w:val="24"/>
        </w:rPr>
        <w:t>Examples</w:t>
      </w:r>
      <w:r>
        <w:rPr>
          <w:sz w:val="24"/>
        </w:rPr>
        <w:tab/>
      </w:r>
      <w:r>
        <w:rPr>
          <w:spacing w:val="-5"/>
          <w:sz w:val="24"/>
        </w:rPr>
        <w:t>16</w:t>
      </w:r>
    </w:p>
    <w:p w:rsidR="0056523D" w:rsidRDefault="001D7CD3">
      <w:pPr>
        <w:tabs>
          <w:tab w:val="right" w:leader="dot" w:pos="9970"/>
        </w:tabs>
        <w:spacing w:before="163"/>
        <w:ind w:left="632"/>
        <w:rPr>
          <w:sz w:val="24"/>
        </w:rPr>
      </w:pPr>
      <w:r>
        <w:rPr>
          <w:sz w:val="24"/>
        </w:rPr>
        <w:t>Appendix</w:t>
      </w:r>
      <w:r>
        <w:rPr>
          <w:spacing w:val="-5"/>
          <w:sz w:val="24"/>
        </w:rPr>
        <w:t xml:space="preserve"> </w:t>
      </w:r>
      <w:r>
        <w:rPr>
          <w:sz w:val="24"/>
        </w:rPr>
        <w:t>2:</w:t>
      </w:r>
      <w:r>
        <w:rPr>
          <w:spacing w:val="-1"/>
          <w:sz w:val="24"/>
        </w:rPr>
        <w:t xml:space="preserve"> </w:t>
      </w:r>
      <w:r>
        <w:rPr>
          <w:sz w:val="24"/>
        </w:rPr>
        <w:t>The</w:t>
      </w:r>
      <w:r>
        <w:rPr>
          <w:spacing w:val="-5"/>
          <w:sz w:val="24"/>
        </w:rPr>
        <w:t xml:space="preserve"> </w:t>
      </w:r>
      <w:r>
        <w:rPr>
          <w:sz w:val="24"/>
        </w:rPr>
        <w:t>Teaching</w:t>
      </w:r>
      <w:r>
        <w:rPr>
          <w:spacing w:val="-2"/>
          <w:sz w:val="24"/>
        </w:rPr>
        <w:t xml:space="preserve"> </w:t>
      </w:r>
      <w:r>
        <w:rPr>
          <w:sz w:val="24"/>
        </w:rPr>
        <w:t>programme</w:t>
      </w:r>
      <w:r>
        <w:rPr>
          <w:spacing w:val="6"/>
          <w:sz w:val="24"/>
        </w:rPr>
        <w:t xml:space="preserve"> </w:t>
      </w:r>
      <w:r>
        <w:rPr>
          <w:sz w:val="24"/>
        </w:rPr>
        <w:t>-</w:t>
      </w:r>
      <w:r>
        <w:rPr>
          <w:spacing w:val="-5"/>
          <w:sz w:val="24"/>
        </w:rPr>
        <w:t xml:space="preserve"> </w:t>
      </w:r>
      <w:r>
        <w:rPr>
          <w:sz w:val="24"/>
        </w:rPr>
        <w:t>Legal</w:t>
      </w:r>
      <w:r>
        <w:rPr>
          <w:spacing w:val="-3"/>
          <w:sz w:val="24"/>
        </w:rPr>
        <w:t xml:space="preserve"> </w:t>
      </w:r>
      <w:r>
        <w:rPr>
          <w:spacing w:val="-2"/>
          <w:sz w:val="24"/>
        </w:rPr>
        <w:t>requirements</w:t>
      </w:r>
      <w:r>
        <w:rPr>
          <w:sz w:val="24"/>
        </w:rPr>
        <w:tab/>
      </w:r>
      <w:r>
        <w:rPr>
          <w:spacing w:val="-5"/>
          <w:sz w:val="24"/>
        </w:rPr>
        <w:t>17</w:t>
      </w:r>
    </w:p>
    <w:p w:rsidR="0056523D" w:rsidRDefault="001D7CD3">
      <w:pPr>
        <w:tabs>
          <w:tab w:val="right" w:leader="dot" w:pos="9977"/>
        </w:tabs>
        <w:spacing w:before="163"/>
        <w:ind w:left="632"/>
        <w:rPr>
          <w:sz w:val="24"/>
        </w:rPr>
      </w:pPr>
      <w:r>
        <w:rPr>
          <w:sz w:val="24"/>
        </w:rPr>
        <w:t>Appendix</w:t>
      </w:r>
      <w:r>
        <w:rPr>
          <w:spacing w:val="-4"/>
          <w:sz w:val="24"/>
        </w:rPr>
        <w:t xml:space="preserve"> </w:t>
      </w:r>
      <w:r>
        <w:rPr>
          <w:sz w:val="24"/>
        </w:rPr>
        <w:t>3:</w:t>
      </w:r>
      <w:r>
        <w:rPr>
          <w:spacing w:val="-6"/>
          <w:sz w:val="24"/>
        </w:rPr>
        <w:t xml:space="preserve"> </w:t>
      </w:r>
      <w:r>
        <w:rPr>
          <w:spacing w:val="-2"/>
          <w:sz w:val="24"/>
        </w:rPr>
        <w:t>References</w:t>
      </w:r>
      <w:r>
        <w:rPr>
          <w:sz w:val="24"/>
        </w:rPr>
        <w:tab/>
      </w:r>
      <w:r>
        <w:rPr>
          <w:spacing w:val="-5"/>
          <w:sz w:val="24"/>
        </w:rPr>
        <w:t>18</w:t>
      </w:r>
    </w:p>
    <w:p w:rsidR="0056523D" w:rsidRDefault="001D7CD3">
      <w:pPr>
        <w:tabs>
          <w:tab w:val="right" w:leader="dot" w:pos="9975"/>
        </w:tabs>
        <w:spacing w:before="168"/>
        <w:ind w:left="632"/>
        <w:rPr>
          <w:sz w:val="24"/>
        </w:rPr>
      </w:pPr>
      <w:r>
        <w:rPr>
          <w:sz w:val="24"/>
        </w:rPr>
        <w:t>Appendix</w:t>
      </w:r>
      <w:r>
        <w:rPr>
          <w:spacing w:val="-5"/>
          <w:sz w:val="24"/>
        </w:rPr>
        <w:t xml:space="preserve"> </w:t>
      </w:r>
      <w:r>
        <w:rPr>
          <w:sz w:val="24"/>
        </w:rPr>
        <w:t>4:</w:t>
      </w:r>
      <w:r>
        <w:rPr>
          <w:spacing w:val="-7"/>
          <w:sz w:val="24"/>
        </w:rPr>
        <w:t xml:space="preserve"> </w:t>
      </w:r>
      <w:r>
        <w:rPr>
          <w:sz w:val="24"/>
        </w:rPr>
        <w:t>School</w:t>
      </w:r>
      <w:r>
        <w:rPr>
          <w:spacing w:val="-3"/>
          <w:sz w:val="24"/>
        </w:rPr>
        <w:t xml:space="preserve"> </w:t>
      </w:r>
      <w:r>
        <w:rPr>
          <w:sz w:val="24"/>
        </w:rPr>
        <w:t>Curruclum</w:t>
      </w:r>
      <w:r>
        <w:rPr>
          <w:spacing w:val="-5"/>
          <w:sz w:val="24"/>
        </w:rPr>
        <w:t xml:space="preserve"> Map</w:t>
      </w:r>
      <w:r>
        <w:rPr>
          <w:sz w:val="24"/>
        </w:rPr>
        <w:tab/>
      </w:r>
      <w:r>
        <w:rPr>
          <w:spacing w:val="-5"/>
          <w:sz w:val="24"/>
        </w:rPr>
        <w:t>19</w:t>
      </w:r>
    </w:p>
    <w:p w:rsidR="0056523D" w:rsidRDefault="0056523D">
      <w:pPr>
        <w:rPr>
          <w:sz w:val="24"/>
        </w:rPr>
        <w:sectPr w:rsidR="0056523D">
          <w:footerReference w:type="default" r:id="rId11"/>
          <w:pgSz w:w="11900" w:h="16850"/>
          <w:pgMar w:top="1100" w:right="620" w:bottom="280" w:left="500" w:header="0" w:footer="0" w:gutter="0"/>
          <w:cols w:space="720"/>
        </w:sectPr>
      </w:pPr>
    </w:p>
    <w:p w:rsidR="0056523D" w:rsidRDefault="001D7CD3">
      <w:pPr>
        <w:pStyle w:val="Heading1"/>
        <w:numPr>
          <w:ilvl w:val="0"/>
          <w:numId w:val="12"/>
        </w:numPr>
        <w:tabs>
          <w:tab w:val="left" w:pos="470"/>
        </w:tabs>
        <w:spacing w:before="32"/>
        <w:ind w:left="470" w:hanging="234"/>
      </w:pPr>
      <w:r>
        <w:rPr>
          <w:spacing w:val="-4"/>
        </w:rPr>
        <w:lastRenderedPageBreak/>
        <w:t>Aims</w:t>
      </w:r>
    </w:p>
    <w:p w:rsidR="0056523D" w:rsidRDefault="001D7CD3">
      <w:pPr>
        <w:pStyle w:val="BodyText"/>
        <w:spacing w:before="163" w:line="276" w:lineRule="auto"/>
        <w:ind w:left="239"/>
      </w:pPr>
      <w:r>
        <w:t>This</w:t>
      </w:r>
      <w:r>
        <w:rPr>
          <w:spacing w:val="-1"/>
        </w:rPr>
        <w:t xml:space="preserve"> </w:t>
      </w:r>
      <w:r>
        <w:t>policy</w:t>
      </w:r>
      <w:r>
        <w:rPr>
          <w:spacing w:val="-1"/>
        </w:rPr>
        <w:t xml:space="preserve"> </w:t>
      </w:r>
      <w:r>
        <w:t>is</w:t>
      </w:r>
      <w:r>
        <w:rPr>
          <w:spacing w:val="-1"/>
        </w:rPr>
        <w:t xml:space="preserve"> </w:t>
      </w:r>
      <w:r>
        <w:t>designed</w:t>
      </w:r>
      <w:r>
        <w:rPr>
          <w:spacing w:val="-1"/>
        </w:rPr>
        <w:t xml:space="preserve"> </w:t>
      </w:r>
      <w:r>
        <w:t>to briefly</w:t>
      </w:r>
      <w:r>
        <w:rPr>
          <w:spacing w:val="-3"/>
        </w:rPr>
        <w:t xml:space="preserve"> </w:t>
      </w:r>
      <w:r>
        <w:t>outline</w:t>
      </w:r>
      <w:r>
        <w:rPr>
          <w:spacing w:val="-3"/>
        </w:rPr>
        <w:t xml:space="preserve"> </w:t>
      </w:r>
      <w:r>
        <w:t>the</w:t>
      </w:r>
      <w:r>
        <w:rPr>
          <w:spacing w:val="-1"/>
        </w:rPr>
        <w:t xml:space="preserve"> </w:t>
      </w:r>
      <w:r>
        <w:t>Schools</w:t>
      </w:r>
      <w:r>
        <w:rPr>
          <w:spacing w:val="-1"/>
        </w:rPr>
        <w:t xml:space="preserve"> </w:t>
      </w:r>
      <w:r>
        <w:t>and</w:t>
      </w:r>
      <w:r>
        <w:rPr>
          <w:spacing w:val="-2"/>
        </w:rPr>
        <w:t xml:space="preserve"> </w:t>
      </w:r>
      <w:r>
        <w:t>Trust’s approach</w:t>
      </w:r>
      <w:r>
        <w:rPr>
          <w:spacing w:val="-2"/>
        </w:rPr>
        <w:t xml:space="preserve"> </w:t>
      </w:r>
      <w:r>
        <w:t>to Sex</w:t>
      </w:r>
      <w:r>
        <w:rPr>
          <w:spacing w:val="-3"/>
        </w:rPr>
        <w:t xml:space="preserve"> </w:t>
      </w:r>
      <w:r>
        <w:t>and</w:t>
      </w:r>
      <w:r>
        <w:rPr>
          <w:spacing w:val="-2"/>
        </w:rPr>
        <w:t xml:space="preserve"> </w:t>
      </w:r>
      <w:r>
        <w:t>Relationships</w:t>
      </w:r>
      <w:r>
        <w:rPr>
          <w:spacing w:val="-1"/>
        </w:rPr>
        <w:t xml:space="preserve"> </w:t>
      </w:r>
      <w:r>
        <w:t>Education</w:t>
      </w:r>
      <w:r>
        <w:rPr>
          <w:spacing w:val="-2"/>
        </w:rPr>
        <w:t xml:space="preserve"> </w:t>
      </w:r>
      <w:r>
        <w:t>within the statutory framework as defined in our ethos of ‘Striving for Excellence. United in life-long learning for a better tomorrow’.</w:t>
      </w:r>
      <w:r>
        <w:rPr>
          <w:spacing w:val="-4"/>
        </w:rPr>
        <w:t xml:space="preserve"> </w:t>
      </w:r>
      <w:r>
        <w:t>It</w:t>
      </w:r>
      <w:r>
        <w:rPr>
          <w:spacing w:val="-7"/>
        </w:rPr>
        <w:t xml:space="preserve"> </w:t>
      </w:r>
      <w:r>
        <w:t>provides</w:t>
      </w:r>
      <w:r>
        <w:rPr>
          <w:spacing w:val="-4"/>
        </w:rPr>
        <w:t xml:space="preserve"> </w:t>
      </w:r>
      <w:r>
        <w:t>additional</w:t>
      </w:r>
      <w:r>
        <w:rPr>
          <w:spacing w:val="-5"/>
        </w:rPr>
        <w:t xml:space="preserve"> </w:t>
      </w:r>
      <w:r>
        <w:t>guidance</w:t>
      </w:r>
      <w:r>
        <w:rPr>
          <w:spacing w:val="-7"/>
        </w:rPr>
        <w:t xml:space="preserve"> </w:t>
      </w:r>
      <w:r>
        <w:t>and</w:t>
      </w:r>
      <w:r>
        <w:rPr>
          <w:spacing w:val="-6"/>
        </w:rPr>
        <w:t xml:space="preserve"> </w:t>
      </w:r>
      <w:r>
        <w:t>templates,</w:t>
      </w:r>
      <w:r>
        <w:rPr>
          <w:spacing w:val="-5"/>
        </w:rPr>
        <w:t xml:space="preserve"> </w:t>
      </w:r>
      <w:r>
        <w:t>which</w:t>
      </w:r>
      <w:r>
        <w:rPr>
          <w:spacing w:val="-8"/>
        </w:rPr>
        <w:t xml:space="preserve"> </w:t>
      </w:r>
      <w:r>
        <w:t>complement</w:t>
      </w:r>
      <w:r>
        <w:rPr>
          <w:spacing w:val="-7"/>
        </w:rPr>
        <w:t xml:space="preserve"> </w:t>
      </w:r>
      <w:r>
        <w:t>and</w:t>
      </w:r>
      <w:r>
        <w:rPr>
          <w:spacing w:val="-8"/>
        </w:rPr>
        <w:t xml:space="preserve"> </w:t>
      </w:r>
      <w:r>
        <w:t>reinforce</w:t>
      </w:r>
      <w:r>
        <w:rPr>
          <w:spacing w:val="-5"/>
        </w:rPr>
        <w:t xml:space="preserve"> </w:t>
      </w:r>
      <w:r>
        <w:t>the</w:t>
      </w:r>
      <w:r>
        <w:rPr>
          <w:spacing w:val="-6"/>
        </w:rPr>
        <w:t xml:space="preserve"> </w:t>
      </w:r>
      <w:r>
        <w:t>statutory</w:t>
      </w:r>
      <w:r>
        <w:rPr>
          <w:spacing w:val="-4"/>
        </w:rPr>
        <w:t xml:space="preserve"> </w:t>
      </w:r>
      <w:r>
        <w:t>guidance.</w:t>
      </w:r>
    </w:p>
    <w:p w:rsidR="0056523D" w:rsidRDefault="0056523D">
      <w:pPr>
        <w:pStyle w:val="BodyText"/>
        <w:spacing w:before="39"/>
      </w:pPr>
    </w:p>
    <w:p w:rsidR="0056523D" w:rsidRDefault="001D7CD3">
      <w:pPr>
        <w:pStyle w:val="BodyText"/>
        <w:ind w:left="239"/>
      </w:pPr>
      <w:r>
        <w:t>Our</w:t>
      </w:r>
      <w:r>
        <w:rPr>
          <w:spacing w:val="-5"/>
        </w:rPr>
        <w:t xml:space="preserve"> </w:t>
      </w:r>
      <w:r>
        <w:t>Trust</w:t>
      </w:r>
      <w:r>
        <w:rPr>
          <w:spacing w:val="-4"/>
        </w:rPr>
        <w:t xml:space="preserve"> </w:t>
      </w:r>
      <w:r>
        <w:t>aims</w:t>
      </w:r>
      <w:r>
        <w:rPr>
          <w:spacing w:val="-4"/>
        </w:rPr>
        <w:t xml:space="preserve"> </w:t>
      </w:r>
      <w:r>
        <w:t>a</w:t>
      </w:r>
      <w:r>
        <w:t>re</w:t>
      </w:r>
      <w:r>
        <w:rPr>
          <w:spacing w:val="-5"/>
        </w:rPr>
        <w:t xml:space="preserve"> </w:t>
      </w:r>
      <w:r>
        <w:t>to</w:t>
      </w:r>
      <w:r>
        <w:rPr>
          <w:spacing w:val="-7"/>
        </w:rPr>
        <w:t xml:space="preserve"> </w:t>
      </w:r>
      <w:r>
        <w:t>ensure</w:t>
      </w:r>
      <w:r>
        <w:rPr>
          <w:spacing w:val="-3"/>
        </w:rPr>
        <w:t xml:space="preserve"> </w:t>
      </w:r>
      <w:r>
        <w:rPr>
          <w:spacing w:val="-2"/>
        </w:rPr>
        <w:t>that:</w:t>
      </w:r>
    </w:p>
    <w:p w:rsidR="0056523D" w:rsidRDefault="001D7CD3">
      <w:pPr>
        <w:pStyle w:val="ListParagraph"/>
        <w:numPr>
          <w:ilvl w:val="1"/>
          <w:numId w:val="12"/>
        </w:numPr>
        <w:tabs>
          <w:tab w:val="left" w:pos="959"/>
        </w:tabs>
        <w:spacing w:before="46"/>
        <w:rPr>
          <w:b/>
        </w:rPr>
      </w:pPr>
      <w:r>
        <w:t>Sex</w:t>
      </w:r>
      <w:r>
        <w:rPr>
          <w:spacing w:val="-6"/>
        </w:rPr>
        <w:t xml:space="preserve"> </w:t>
      </w:r>
      <w:r>
        <w:t>and</w:t>
      </w:r>
      <w:r>
        <w:rPr>
          <w:spacing w:val="-6"/>
        </w:rPr>
        <w:t xml:space="preserve"> </w:t>
      </w:r>
      <w:r>
        <w:t>relationship</w:t>
      </w:r>
      <w:r>
        <w:rPr>
          <w:spacing w:val="-9"/>
        </w:rPr>
        <w:t xml:space="preserve"> </w:t>
      </w:r>
      <w:r>
        <w:t>education</w:t>
      </w:r>
      <w:r>
        <w:rPr>
          <w:spacing w:val="-5"/>
        </w:rPr>
        <w:t xml:space="preserve"> </w:t>
      </w:r>
      <w:r>
        <w:t>is</w:t>
      </w:r>
      <w:r>
        <w:rPr>
          <w:spacing w:val="-8"/>
        </w:rPr>
        <w:t xml:space="preserve"> </w:t>
      </w:r>
      <w:r>
        <w:t>taught</w:t>
      </w:r>
      <w:r>
        <w:rPr>
          <w:spacing w:val="-5"/>
        </w:rPr>
        <w:t xml:space="preserve"> </w:t>
      </w:r>
      <w:r>
        <w:t>in</w:t>
      </w:r>
      <w:r>
        <w:rPr>
          <w:spacing w:val="-8"/>
        </w:rPr>
        <w:t xml:space="preserve"> </w:t>
      </w:r>
      <w:r>
        <w:rPr>
          <w:b/>
        </w:rPr>
        <w:t>all</w:t>
      </w:r>
      <w:r>
        <w:rPr>
          <w:b/>
          <w:spacing w:val="-4"/>
        </w:rPr>
        <w:t xml:space="preserve"> </w:t>
      </w:r>
      <w:r>
        <w:rPr>
          <w:b/>
          <w:spacing w:val="-2"/>
        </w:rPr>
        <w:t>schools.</w:t>
      </w:r>
    </w:p>
    <w:p w:rsidR="0056523D" w:rsidRDefault="001D7CD3">
      <w:pPr>
        <w:pStyle w:val="ListParagraph"/>
        <w:numPr>
          <w:ilvl w:val="1"/>
          <w:numId w:val="12"/>
        </w:numPr>
        <w:tabs>
          <w:tab w:val="left" w:pos="959"/>
        </w:tabs>
        <w:spacing w:before="36" w:line="273" w:lineRule="auto"/>
        <w:ind w:right="733" w:hanging="361"/>
      </w:pPr>
      <w:r>
        <w:t>Sex</w:t>
      </w:r>
      <w:r>
        <w:rPr>
          <w:spacing w:val="-3"/>
        </w:rPr>
        <w:t xml:space="preserve"> </w:t>
      </w:r>
      <w:r>
        <w:t>and</w:t>
      </w:r>
      <w:r>
        <w:rPr>
          <w:spacing w:val="-4"/>
        </w:rPr>
        <w:t xml:space="preserve"> </w:t>
      </w:r>
      <w:r>
        <w:t>relationship</w:t>
      </w:r>
      <w:r>
        <w:rPr>
          <w:spacing w:val="-6"/>
        </w:rPr>
        <w:t xml:space="preserve"> </w:t>
      </w:r>
      <w:r>
        <w:t>education</w:t>
      </w:r>
      <w:r>
        <w:rPr>
          <w:spacing w:val="-4"/>
        </w:rPr>
        <w:t xml:space="preserve"> </w:t>
      </w:r>
      <w:r>
        <w:t>is</w:t>
      </w:r>
      <w:r>
        <w:rPr>
          <w:spacing w:val="-3"/>
        </w:rPr>
        <w:t xml:space="preserve"> </w:t>
      </w:r>
      <w:r>
        <w:t>understood</w:t>
      </w:r>
      <w:r>
        <w:rPr>
          <w:spacing w:val="-4"/>
        </w:rPr>
        <w:t xml:space="preserve"> </w:t>
      </w:r>
      <w:r>
        <w:t>across</w:t>
      </w:r>
      <w:r>
        <w:rPr>
          <w:spacing w:val="-3"/>
        </w:rPr>
        <w:t xml:space="preserve"> </w:t>
      </w:r>
      <w:r>
        <w:t>all</w:t>
      </w:r>
      <w:r>
        <w:rPr>
          <w:spacing w:val="-3"/>
        </w:rPr>
        <w:t xml:space="preserve"> </w:t>
      </w:r>
      <w:r>
        <w:t>governance</w:t>
      </w:r>
      <w:r>
        <w:rPr>
          <w:spacing w:val="-2"/>
        </w:rPr>
        <w:t xml:space="preserve"> </w:t>
      </w:r>
      <w:r>
        <w:t>levels</w:t>
      </w:r>
      <w:r>
        <w:rPr>
          <w:spacing w:val="-3"/>
        </w:rPr>
        <w:t xml:space="preserve"> </w:t>
      </w:r>
      <w:r>
        <w:t>and</w:t>
      </w:r>
      <w:r>
        <w:rPr>
          <w:spacing w:val="-4"/>
        </w:rPr>
        <w:t xml:space="preserve"> </w:t>
      </w:r>
      <w:r>
        <w:t>by</w:t>
      </w:r>
      <w:r>
        <w:rPr>
          <w:spacing w:val="-5"/>
        </w:rPr>
        <w:t xml:space="preserve"> </w:t>
      </w:r>
      <w:r>
        <w:t>school</w:t>
      </w:r>
      <w:r>
        <w:rPr>
          <w:spacing w:val="-3"/>
        </w:rPr>
        <w:t xml:space="preserve"> </w:t>
      </w:r>
      <w:r>
        <w:t>leaders,</w:t>
      </w:r>
      <w:r>
        <w:rPr>
          <w:spacing w:val="-3"/>
        </w:rPr>
        <w:t xml:space="preserve"> </w:t>
      </w:r>
      <w:r>
        <w:t>staff, parents and pupils.</w:t>
      </w:r>
    </w:p>
    <w:p w:rsidR="0056523D" w:rsidRDefault="001D7CD3">
      <w:pPr>
        <w:pStyle w:val="ListParagraph"/>
        <w:numPr>
          <w:ilvl w:val="1"/>
          <w:numId w:val="12"/>
        </w:numPr>
        <w:tabs>
          <w:tab w:val="left" w:pos="959"/>
        </w:tabs>
        <w:spacing w:before="5"/>
      </w:pPr>
      <w:r>
        <w:t>Our</w:t>
      </w:r>
      <w:r>
        <w:rPr>
          <w:spacing w:val="-6"/>
        </w:rPr>
        <w:t xml:space="preserve"> </w:t>
      </w:r>
      <w:r>
        <w:t>schools</w:t>
      </w:r>
      <w:r>
        <w:rPr>
          <w:spacing w:val="-6"/>
        </w:rPr>
        <w:t xml:space="preserve"> </w:t>
      </w:r>
      <w:r>
        <w:t>are</w:t>
      </w:r>
      <w:r>
        <w:rPr>
          <w:spacing w:val="-5"/>
        </w:rPr>
        <w:t xml:space="preserve"> </w:t>
      </w:r>
      <w:r>
        <w:t>a</w:t>
      </w:r>
      <w:r>
        <w:rPr>
          <w:spacing w:val="-1"/>
        </w:rPr>
        <w:t xml:space="preserve"> </w:t>
      </w:r>
      <w:r>
        <w:t>safe</w:t>
      </w:r>
      <w:r>
        <w:rPr>
          <w:spacing w:val="-4"/>
        </w:rPr>
        <w:t xml:space="preserve"> </w:t>
      </w:r>
      <w:r>
        <w:t>and</w:t>
      </w:r>
      <w:r>
        <w:rPr>
          <w:spacing w:val="-7"/>
        </w:rPr>
        <w:t xml:space="preserve"> </w:t>
      </w:r>
      <w:r>
        <w:t>happy</w:t>
      </w:r>
      <w:r>
        <w:rPr>
          <w:spacing w:val="-4"/>
        </w:rPr>
        <w:t xml:space="preserve"> </w:t>
      </w:r>
      <w:r>
        <w:t>environment</w:t>
      </w:r>
      <w:r>
        <w:rPr>
          <w:spacing w:val="-5"/>
        </w:rPr>
        <w:t xml:space="preserve"> </w:t>
      </w:r>
      <w:r>
        <w:t>for</w:t>
      </w:r>
      <w:r>
        <w:rPr>
          <w:spacing w:val="-4"/>
        </w:rPr>
        <w:t xml:space="preserve"> </w:t>
      </w:r>
      <w:r>
        <w:t>all</w:t>
      </w:r>
      <w:r>
        <w:rPr>
          <w:spacing w:val="-5"/>
        </w:rPr>
        <w:t xml:space="preserve"> </w:t>
      </w:r>
      <w:r>
        <w:rPr>
          <w:spacing w:val="-2"/>
        </w:rPr>
        <w:t>pupils.</w:t>
      </w:r>
    </w:p>
    <w:p w:rsidR="0056523D" w:rsidRDefault="0056523D">
      <w:pPr>
        <w:pStyle w:val="BodyText"/>
        <w:spacing w:before="239"/>
      </w:pPr>
    </w:p>
    <w:p w:rsidR="0056523D" w:rsidRDefault="001D7CD3">
      <w:pPr>
        <w:ind w:left="349"/>
        <w:rPr>
          <w:rFonts w:ascii="Arial MT"/>
          <w:sz w:val="20"/>
        </w:rPr>
      </w:pPr>
      <w:r>
        <w:rPr>
          <w:rFonts w:ascii="Arial MT"/>
          <w:sz w:val="20"/>
        </w:rPr>
        <w:t>At</w:t>
      </w:r>
      <w:r>
        <w:rPr>
          <w:rFonts w:ascii="Arial MT"/>
          <w:spacing w:val="-7"/>
          <w:sz w:val="20"/>
        </w:rPr>
        <w:t xml:space="preserve"> </w:t>
      </w:r>
      <w:r>
        <w:rPr>
          <w:rFonts w:ascii="Arial MT"/>
          <w:sz w:val="20"/>
        </w:rPr>
        <w:t>Mowmacre</w:t>
      </w:r>
      <w:r>
        <w:rPr>
          <w:rFonts w:ascii="Arial MT"/>
          <w:spacing w:val="-5"/>
          <w:sz w:val="20"/>
        </w:rPr>
        <w:t xml:space="preserve"> </w:t>
      </w:r>
      <w:r>
        <w:rPr>
          <w:rFonts w:ascii="Arial MT"/>
          <w:sz w:val="20"/>
        </w:rPr>
        <w:t>Hill</w:t>
      </w:r>
      <w:r>
        <w:rPr>
          <w:rFonts w:ascii="Arial MT"/>
          <w:spacing w:val="-6"/>
          <w:sz w:val="20"/>
        </w:rPr>
        <w:t xml:space="preserve"> </w:t>
      </w:r>
      <w:r>
        <w:rPr>
          <w:rFonts w:ascii="Arial MT"/>
          <w:sz w:val="20"/>
        </w:rPr>
        <w:t>Primary</w:t>
      </w:r>
      <w:r>
        <w:rPr>
          <w:rFonts w:ascii="Arial MT"/>
          <w:spacing w:val="-14"/>
          <w:sz w:val="20"/>
        </w:rPr>
        <w:t xml:space="preserve"> </w:t>
      </w:r>
      <w:r>
        <w:rPr>
          <w:rFonts w:ascii="Arial MT"/>
          <w:sz w:val="20"/>
        </w:rPr>
        <w:t>School</w:t>
      </w:r>
      <w:r>
        <w:rPr>
          <w:rFonts w:ascii="Arial MT"/>
          <w:spacing w:val="-3"/>
          <w:sz w:val="20"/>
        </w:rPr>
        <w:t xml:space="preserve"> </w:t>
      </w:r>
      <w:r>
        <w:rPr>
          <w:rFonts w:ascii="Arial MT"/>
          <w:sz w:val="20"/>
        </w:rPr>
        <w:t>we</w:t>
      </w:r>
      <w:r>
        <w:rPr>
          <w:rFonts w:ascii="Arial MT"/>
          <w:spacing w:val="-6"/>
          <w:sz w:val="20"/>
        </w:rPr>
        <w:t xml:space="preserve"> </w:t>
      </w:r>
      <w:r>
        <w:rPr>
          <w:rFonts w:ascii="Arial MT"/>
          <w:spacing w:val="-2"/>
          <w:sz w:val="20"/>
        </w:rPr>
        <w:t>believe:</w:t>
      </w:r>
    </w:p>
    <w:p w:rsidR="0056523D" w:rsidRDefault="001D7CD3">
      <w:pPr>
        <w:pStyle w:val="ListParagraph"/>
        <w:numPr>
          <w:ilvl w:val="1"/>
          <w:numId w:val="12"/>
        </w:numPr>
        <w:tabs>
          <w:tab w:val="left" w:pos="959"/>
          <w:tab w:val="left" w:pos="1067"/>
        </w:tabs>
        <w:spacing w:before="121" w:line="271" w:lineRule="auto"/>
        <w:ind w:right="715" w:hanging="361"/>
      </w:pPr>
      <w:r>
        <w:rPr>
          <w:rFonts w:ascii="Times New Roman" w:hAnsi="Times New Roman"/>
        </w:rPr>
        <w:tab/>
      </w:r>
      <w:r>
        <w:t>SRE</w:t>
      </w:r>
      <w:r>
        <w:rPr>
          <w:spacing w:val="-3"/>
        </w:rPr>
        <w:t xml:space="preserve"> </w:t>
      </w:r>
      <w:r>
        <w:t>is</w:t>
      </w:r>
      <w:r>
        <w:rPr>
          <w:spacing w:val="-3"/>
        </w:rPr>
        <w:t xml:space="preserve"> </w:t>
      </w:r>
      <w:r>
        <w:t>lifelong</w:t>
      </w:r>
      <w:r>
        <w:rPr>
          <w:spacing w:val="-4"/>
        </w:rPr>
        <w:t xml:space="preserve"> </w:t>
      </w:r>
      <w:r>
        <w:t>learning</w:t>
      </w:r>
      <w:r>
        <w:rPr>
          <w:spacing w:val="-4"/>
        </w:rPr>
        <w:t xml:space="preserve"> </w:t>
      </w:r>
      <w:r>
        <w:t>about</w:t>
      </w:r>
      <w:r>
        <w:rPr>
          <w:spacing w:val="-3"/>
        </w:rPr>
        <w:t xml:space="preserve"> </w:t>
      </w:r>
      <w:r>
        <w:t>ourselves</w:t>
      </w:r>
      <w:r>
        <w:rPr>
          <w:spacing w:val="-3"/>
        </w:rPr>
        <w:t xml:space="preserve"> </w:t>
      </w:r>
      <w:r>
        <w:t>including</w:t>
      </w:r>
      <w:r>
        <w:rPr>
          <w:spacing w:val="-4"/>
        </w:rPr>
        <w:t xml:space="preserve"> </w:t>
      </w:r>
      <w:r>
        <w:t>our</w:t>
      </w:r>
      <w:r>
        <w:rPr>
          <w:spacing w:val="-5"/>
        </w:rPr>
        <w:t xml:space="preserve"> </w:t>
      </w:r>
      <w:r>
        <w:t>emotions,</w:t>
      </w:r>
      <w:r>
        <w:rPr>
          <w:spacing w:val="-3"/>
        </w:rPr>
        <w:t xml:space="preserve"> </w:t>
      </w:r>
      <w:r>
        <w:t>self-esteem,</w:t>
      </w:r>
      <w:r>
        <w:rPr>
          <w:spacing w:val="-3"/>
        </w:rPr>
        <w:t xml:space="preserve"> </w:t>
      </w:r>
      <w:r>
        <w:t>relationships,</w:t>
      </w:r>
      <w:r>
        <w:rPr>
          <w:spacing w:val="-3"/>
        </w:rPr>
        <w:t xml:space="preserve"> </w:t>
      </w:r>
      <w:r>
        <w:t>rights</w:t>
      </w:r>
      <w:r>
        <w:rPr>
          <w:spacing w:val="-5"/>
        </w:rPr>
        <w:t xml:space="preserve"> </w:t>
      </w:r>
      <w:r>
        <w:t>and responsibilities and sex education.</w:t>
      </w:r>
    </w:p>
    <w:p w:rsidR="0056523D" w:rsidRDefault="0056523D">
      <w:pPr>
        <w:pStyle w:val="BodyText"/>
        <w:spacing w:before="127"/>
      </w:pPr>
    </w:p>
    <w:p w:rsidR="0056523D" w:rsidRDefault="001D7CD3">
      <w:pPr>
        <w:pStyle w:val="ListParagraph"/>
        <w:numPr>
          <w:ilvl w:val="1"/>
          <w:numId w:val="12"/>
        </w:numPr>
        <w:tabs>
          <w:tab w:val="left" w:pos="959"/>
          <w:tab w:val="left" w:pos="1067"/>
        </w:tabs>
        <w:spacing w:before="0" w:line="273" w:lineRule="auto"/>
        <w:ind w:right="457" w:hanging="361"/>
      </w:pPr>
      <w:r>
        <w:rPr>
          <w:rFonts w:ascii="Times New Roman" w:hAnsi="Times New Roman"/>
        </w:rPr>
        <w:tab/>
      </w:r>
      <w:r>
        <w:t>SRE</w:t>
      </w:r>
      <w:r>
        <w:rPr>
          <w:spacing w:val="-2"/>
        </w:rPr>
        <w:t xml:space="preserve"> </w:t>
      </w:r>
      <w:r>
        <w:t>is</w:t>
      </w:r>
      <w:r>
        <w:rPr>
          <w:spacing w:val="-2"/>
        </w:rPr>
        <w:t xml:space="preserve"> </w:t>
      </w:r>
      <w:r>
        <w:t>an</w:t>
      </w:r>
      <w:r>
        <w:rPr>
          <w:spacing w:val="-5"/>
        </w:rPr>
        <w:t xml:space="preserve"> </w:t>
      </w:r>
      <w:r>
        <w:t>entitlement</w:t>
      </w:r>
      <w:r>
        <w:rPr>
          <w:spacing w:val="-2"/>
        </w:rPr>
        <w:t xml:space="preserve"> </w:t>
      </w:r>
      <w:r>
        <w:t>for</w:t>
      </w:r>
      <w:r>
        <w:rPr>
          <w:spacing w:val="-2"/>
        </w:rPr>
        <w:t xml:space="preserve"> </w:t>
      </w:r>
      <w:r>
        <w:t>all</w:t>
      </w:r>
      <w:r>
        <w:rPr>
          <w:spacing w:val="-2"/>
        </w:rPr>
        <w:t xml:space="preserve"> </w:t>
      </w:r>
      <w:r>
        <w:t>young</w:t>
      </w:r>
      <w:r>
        <w:rPr>
          <w:spacing w:val="-3"/>
        </w:rPr>
        <w:t xml:space="preserve"> </w:t>
      </w:r>
      <w:r>
        <w:t>people.</w:t>
      </w:r>
      <w:r>
        <w:rPr>
          <w:spacing w:val="-5"/>
        </w:rPr>
        <w:t xml:space="preserve"> </w:t>
      </w:r>
      <w:r>
        <w:t>Difference</w:t>
      </w:r>
      <w:r>
        <w:rPr>
          <w:spacing w:val="-6"/>
        </w:rPr>
        <w:t xml:space="preserve"> </w:t>
      </w:r>
      <w:r>
        <w:t>and</w:t>
      </w:r>
      <w:r>
        <w:rPr>
          <w:spacing w:val="-3"/>
        </w:rPr>
        <w:t xml:space="preserve"> </w:t>
      </w:r>
      <w:r>
        <w:t>diversity</w:t>
      </w:r>
      <w:r>
        <w:rPr>
          <w:spacing w:val="-1"/>
        </w:rPr>
        <w:t xml:space="preserve"> </w:t>
      </w:r>
      <w:r>
        <w:t>must</w:t>
      </w:r>
      <w:r>
        <w:rPr>
          <w:spacing w:val="-1"/>
        </w:rPr>
        <w:t xml:space="preserve"> </w:t>
      </w:r>
      <w:r>
        <w:t>be</w:t>
      </w:r>
      <w:r>
        <w:rPr>
          <w:spacing w:val="-2"/>
        </w:rPr>
        <w:t xml:space="preserve"> </w:t>
      </w:r>
      <w:r>
        <w:t>considered</w:t>
      </w:r>
      <w:r>
        <w:rPr>
          <w:spacing w:val="-2"/>
        </w:rPr>
        <w:t xml:space="preserve"> </w:t>
      </w:r>
      <w:r>
        <w:t>when</w:t>
      </w:r>
      <w:r>
        <w:rPr>
          <w:spacing w:val="-5"/>
        </w:rPr>
        <w:t xml:space="preserve"> </w:t>
      </w:r>
      <w:r>
        <w:t xml:space="preserve">delivering </w:t>
      </w:r>
      <w:r>
        <w:rPr>
          <w:spacing w:val="-4"/>
        </w:rPr>
        <w:t>SRE.</w:t>
      </w:r>
    </w:p>
    <w:p w:rsidR="0056523D" w:rsidRDefault="0056523D">
      <w:pPr>
        <w:pStyle w:val="BodyText"/>
        <w:spacing w:before="127"/>
      </w:pPr>
    </w:p>
    <w:p w:rsidR="0056523D" w:rsidRDefault="001D7CD3">
      <w:pPr>
        <w:pStyle w:val="ListParagraph"/>
        <w:numPr>
          <w:ilvl w:val="1"/>
          <w:numId w:val="12"/>
        </w:numPr>
        <w:tabs>
          <w:tab w:val="left" w:pos="959"/>
          <w:tab w:val="left" w:pos="1067"/>
        </w:tabs>
        <w:spacing w:before="1" w:line="271" w:lineRule="auto"/>
        <w:ind w:right="520" w:hanging="361"/>
      </w:pPr>
      <w:r>
        <w:rPr>
          <w:rFonts w:ascii="Times New Roman" w:hAnsi="Times New Roman"/>
        </w:rPr>
        <w:tab/>
      </w:r>
      <w:r>
        <w:t>Special</w:t>
      </w:r>
      <w:r>
        <w:rPr>
          <w:spacing w:val="-8"/>
        </w:rPr>
        <w:t xml:space="preserve"> </w:t>
      </w:r>
      <w:r>
        <w:t>educational</w:t>
      </w:r>
      <w:r>
        <w:rPr>
          <w:spacing w:val="-8"/>
        </w:rPr>
        <w:t xml:space="preserve"> </w:t>
      </w:r>
      <w:r>
        <w:t>needs</w:t>
      </w:r>
      <w:r>
        <w:rPr>
          <w:spacing w:val="-9"/>
        </w:rPr>
        <w:t xml:space="preserve"> </w:t>
      </w:r>
      <w:r>
        <w:t>or</w:t>
      </w:r>
      <w:r>
        <w:rPr>
          <w:spacing w:val="-8"/>
        </w:rPr>
        <w:t xml:space="preserve"> </w:t>
      </w:r>
      <w:r>
        <w:t>disability,</w:t>
      </w:r>
      <w:r>
        <w:rPr>
          <w:spacing w:val="-5"/>
        </w:rPr>
        <w:t xml:space="preserve"> </w:t>
      </w:r>
      <w:r>
        <w:t>gender,</w:t>
      </w:r>
      <w:r>
        <w:rPr>
          <w:spacing w:val="-7"/>
        </w:rPr>
        <w:t xml:space="preserve"> </w:t>
      </w:r>
      <w:r>
        <w:t>sexual</w:t>
      </w:r>
      <w:r>
        <w:rPr>
          <w:spacing w:val="-12"/>
        </w:rPr>
        <w:t xml:space="preserve"> </w:t>
      </w:r>
      <w:r>
        <w:t>orientation</w:t>
      </w:r>
      <w:r>
        <w:rPr>
          <w:spacing w:val="-10"/>
        </w:rPr>
        <w:t xml:space="preserve"> </w:t>
      </w:r>
      <w:r>
        <w:t>and</w:t>
      </w:r>
      <w:r>
        <w:rPr>
          <w:spacing w:val="-8"/>
        </w:rPr>
        <w:t xml:space="preserve"> </w:t>
      </w:r>
      <w:r>
        <w:t>age,</w:t>
      </w:r>
      <w:r>
        <w:rPr>
          <w:spacing w:val="-5"/>
        </w:rPr>
        <w:t xml:space="preserve"> </w:t>
      </w:r>
      <w:r>
        <w:t>nationality,</w:t>
      </w:r>
      <w:r>
        <w:rPr>
          <w:spacing w:val="-5"/>
        </w:rPr>
        <w:t xml:space="preserve"> </w:t>
      </w:r>
      <w:r>
        <w:t>religion,</w:t>
      </w:r>
      <w:r>
        <w:rPr>
          <w:spacing w:val="-5"/>
        </w:rPr>
        <w:t xml:space="preserve"> </w:t>
      </w:r>
      <w:r>
        <w:t>cultural and linguistic background, all affect access to SRE.</w:t>
      </w:r>
    </w:p>
    <w:p w:rsidR="0056523D" w:rsidRDefault="0056523D">
      <w:pPr>
        <w:pStyle w:val="BodyText"/>
        <w:spacing w:before="125"/>
      </w:pPr>
    </w:p>
    <w:p w:rsidR="0056523D" w:rsidRDefault="001D7CD3">
      <w:pPr>
        <w:pStyle w:val="ListParagraph"/>
        <w:numPr>
          <w:ilvl w:val="1"/>
          <w:numId w:val="12"/>
        </w:numPr>
        <w:tabs>
          <w:tab w:val="left" w:pos="959"/>
          <w:tab w:val="left" w:pos="1067"/>
        </w:tabs>
        <w:spacing w:before="0" w:line="273" w:lineRule="auto"/>
        <w:ind w:right="966" w:hanging="361"/>
      </w:pPr>
      <w:r>
        <w:rPr>
          <w:rFonts w:ascii="Times New Roman" w:hAnsi="Times New Roman"/>
        </w:rPr>
        <w:tab/>
      </w:r>
      <w:r>
        <w:t>SRE</w:t>
      </w:r>
      <w:r>
        <w:rPr>
          <w:spacing w:val="-1"/>
        </w:rPr>
        <w:t xml:space="preserve"> </w:t>
      </w:r>
      <w:r>
        <w:t>is</w:t>
      </w:r>
      <w:r>
        <w:rPr>
          <w:spacing w:val="-3"/>
        </w:rPr>
        <w:t xml:space="preserve"> </w:t>
      </w:r>
      <w:r>
        <w:t>most</w:t>
      </w:r>
      <w:r>
        <w:rPr>
          <w:spacing w:val="-3"/>
        </w:rPr>
        <w:t xml:space="preserve"> </w:t>
      </w:r>
      <w:r>
        <w:t>effective</w:t>
      </w:r>
      <w:r>
        <w:rPr>
          <w:spacing w:val="-3"/>
        </w:rPr>
        <w:t xml:space="preserve"> </w:t>
      </w:r>
      <w:r>
        <w:t>when</w:t>
      </w:r>
      <w:r>
        <w:rPr>
          <w:spacing w:val="-6"/>
        </w:rPr>
        <w:t xml:space="preserve"> </w:t>
      </w:r>
      <w:r>
        <w:t>provided</w:t>
      </w:r>
      <w:r>
        <w:rPr>
          <w:spacing w:val="-1"/>
        </w:rPr>
        <w:t xml:space="preserve"> </w:t>
      </w:r>
      <w:r>
        <w:t>in</w:t>
      </w:r>
      <w:r>
        <w:rPr>
          <w:spacing w:val="-4"/>
        </w:rPr>
        <w:t xml:space="preserve"> </w:t>
      </w:r>
      <w:r>
        <w:t>the</w:t>
      </w:r>
      <w:r>
        <w:rPr>
          <w:spacing w:val="-3"/>
        </w:rPr>
        <w:t xml:space="preserve"> </w:t>
      </w:r>
      <w:r>
        <w:t>wider context</w:t>
      </w:r>
      <w:r>
        <w:rPr>
          <w:spacing w:val="-3"/>
        </w:rPr>
        <w:t xml:space="preserve"> </w:t>
      </w:r>
      <w:r>
        <w:t>of</w:t>
      </w:r>
      <w:r>
        <w:rPr>
          <w:spacing w:val="-1"/>
        </w:rPr>
        <w:t xml:space="preserve"> </w:t>
      </w:r>
      <w:r>
        <w:t>social</w:t>
      </w:r>
      <w:r>
        <w:rPr>
          <w:spacing w:val="-4"/>
        </w:rPr>
        <w:t xml:space="preserve"> </w:t>
      </w:r>
      <w:r>
        <w:t>and</w:t>
      </w:r>
      <w:r>
        <w:rPr>
          <w:spacing w:val="-3"/>
        </w:rPr>
        <w:t xml:space="preserve"> </w:t>
      </w:r>
      <w:r>
        <w:t>emotional</w:t>
      </w:r>
      <w:r>
        <w:rPr>
          <w:spacing w:val="-4"/>
        </w:rPr>
        <w:t xml:space="preserve"> </w:t>
      </w:r>
      <w:r>
        <w:t>development.</w:t>
      </w:r>
      <w:r>
        <w:rPr>
          <w:spacing w:val="-1"/>
        </w:rPr>
        <w:t xml:space="preserve"> </w:t>
      </w:r>
      <w:r>
        <w:t>In schools, successful SRE is firmly rooted in personal, social and health education (PSHE).</w:t>
      </w:r>
    </w:p>
    <w:p w:rsidR="0056523D" w:rsidRDefault="0056523D">
      <w:pPr>
        <w:pStyle w:val="BodyText"/>
        <w:spacing w:before="128"/>
      </w:pPr>
    </w:p>
    <w:p w:rsidR="0056523D" w:rsidRDefault="001D7CD3">
      <w:pPr>
        <w:pStyle w:val="ListParagraph"/>
        <w:numPr>
          <w:ilvl w:val="1"/>
          <w:numId w:val="12"/>
        </w:numPr>
        <w:tabs>
          <w:tab w:val="left" w:pos="959"/>
          <w:tab w:val="left" w:pos="1067"/>
        </w:tabs>
        <w:spacing w:before="0" w:line="268" w:lineRule="auto"/>
        <w:ind w:right="431" w:hanging="361"/>
      </w:pPr>
      <w:r>
        <w:rPr>
          <w:rFonts w:ascii="Times New Roman" w:hAnsi="Times New Roman"/>
        </w:rPr>
        <w:tab/>
      </w:r>
      <w:r>
        <w:t>SRE</w:t>
      </w:r>
      <w:r>
        <w:rPr>
          <w:spacing w:val="-4"/>
        </w:rPr>
        <w:t xml:space="preserve"> </w:t>
      </w:r>
      <w:r>
        <w:t>must</w:t>
      </w:r>
      <w:r>
        <w:rPr>
          <w:spacing w:val="-8"/>
        </w:rPr>
        <w:t xml:space="preserve"> </w:t>
      </w:r>
      <w:r>
        <w:t>enable</w:t>
      </w:r>
      <w:r>
        <w:rPr>
          <w:spacing w:val="-6"/>
        </w:rPr>
        <w:t xml:space="preserve"> </w:t>
      </w:r>
      <w:r>
        <w:t>young</w:t>
      </w:r>
      <w:r>
        <w:rPr>
          <w:spacing w:val="-2"/>
        </w:rPr>
        <w:t xml:space="preserve"> </w:t>
      </w:r>
      <w:r>
        <w:t>people</w:t>
      </w:r>
      <w:r>
        <w:rPr>
          <w:spacing w:val="-6"/>
        </w:rPr>
        <w:t xml:space="preserve"> </w:t>
      </w:r>
      <w:r>
        <w:t>to</w:t>
      </w:r>
      <w:r>
        <w:rPr>
          <w:spacing w:val="-5"/>
        </w:rPr>
        <w:t xml:space="preserve"> </w:t>
      </w:r>
      <w:r>
        <w:t>gain</w:t>
      </w:r>
      <w:r>
        <w:rPr>
          <w:spacing w:val="-8"/>
        </w:rPr>
        <w:t xml:space="preserve"> </w:t>
      </w:r>
      <w:r>
        <w:t>information,</w:t>
      </w:r>
      <w:r>
        <w:rPr>
          <w:spacing w:val="-1"/>
        </w:rPr>
        <w:t xml:space="preserve"> </w:t>
      </w:r>
      <w:r>
        <w:t>develop</w:t>
      </w:r>
      <w:r>
        <w:rPr>
          <w:spacing w:val="-7"/>
        </w:rPr>
        <w:t xml:space="preserve"> </w:t>
      </w:r>
      <w:r>
        <w:t>and</w:t>
      </w:r>
      <w:r>
        <w:rPr>
          <w:spacing w:val="-5"/>
        </w:rPr>
        <w:t xml:space="preserve"> </w:t>
      </w:r>
      <w:r>
        <w:t>transfer</w:t>
      </w:r>
      <w:r>
        <w:rPr>
          <w:spacing w:val="-6"/>
        </w:rPr>
        <w:t xml:space="preserve"> </w:t>
      </w:r>
      <w:r>
        <w:t>skills</w:t>
      </w:r>
      <w:r>
        <w:rPr>
          <w:spacing w:val="-6"/>
        </w:rPr>
        <w:t xml:space="preserve"> </w:t>
      </w:r>
      <w:r>
        <w:t>and</w:t>
      </w:r>
      <w:r>
        <w:rPr>
          <w:spacing w:val="-5"/>
        </w:rPr>
        <w:t xml:space="preserve"> </w:t>
      </w:r>
      <w:r>
        <w:t>explore</w:t>
      </w:r>
      <w:r>
        <w:rPr>
          <w:spacing w:val="-3"/>
        </w:rPr>
        <w:t xml:space="preserve"> </w:t>
      </w:r>
      <w:r>
        <w:t>attitudes</w:t>
      </w:r>
      <w:r>
        <w:rPr>
          <w:spacing w:val="-6"/>
        </w:rPr>
        <w:t xml:space="preserve"> </w:t>
      </w:r>
      <w:r>
        <w:t>and values, in order to support informed decision-making.</w:t>
      </w:r>
    </w:p>
    <w:p w:rsidR="0056523D" w:rsidRDefault="0056523D">
      <w:pPr>
        <w:pStyle w:val="BodyText"/>
        <w:spacing w:before="49"/>
      </w:pPr>
    </w:p>
    <w:p w:rsidR="0056523D" w:rsidRDefault="001D7CD3">
      <w:pPr>
        <w:pStyle w:val="Heading1"/>
        <w:numPr>
          <w:ilvl w:val="0"/>
          <w:numId w:val="12"/>
        </w:numPr>
        <w:tabs>
          <w:tab w:val="left" w:pos="470"/>
        </w:tabs>
        <w:ind w:left="470" w:hanging="234"/>
      </w:pPr>
      <w:bookmarkStart w:id="0" w:name="_TOC_250003"/>
      <w:bookmarkEnd w:id="0"/>
      <w:r>
        <w:rPr>
          <w:spacing w:val="-2"/>
        </w:rPr>
        <w:t>Objectives</w:t>
      </w:r>
    </w:p>
    <w:p w:rsidR="0056523D" w:rsidRDefault="001D7CD3">
      <w:pPr>
        <w:spacing w:before="166"/>
        <w:ind w:left="349"/>
        <w:rPr>
          <w:rFonts w:ascii="Arial MT"/>
          <w:sz w:val="20"/>
        </w:rPr>
      </w:pPr>
      <w:r>
        <w:rPr>
          <w:rFonts w:ascii="Arial MT"/>
          <w:sz w:val="20"/>
        </w:rPr>
        <w:t>At</w:t>
      </w:r>
      <w:r>
        <w:rPr>
          <w:rFonts w:ascii="Arial MT"/>
          <w:spacing w:val="-5"/>
          <w:sz w:val="20"/>
        </w:rPr>
        <w:t xml:space="preserve"> </w:t>
      </w:r>
      <w:r>
        <w:rPr>
          <w:rFonts w:ascii="Arial MT"/>
          <w:sz w:val="20"/>
        </w:rPr>
        <w:t>Mowmacre</w:t>
      </w:r>
      <w:r>
        <w:rPr>
          <w:rFonts w:ascii="Arial MT"/>
          <w:spacing w:val="-5"/>
          <w:sz w:val="20"/>
        </w:rPr>
        <w:t xml:space="preserve"> </w:t>
      </w:r>
      <w:r>
        <w:rPr>
          <w:rFonts w:ascii="Arial MT"/>
          <w:sz w:val="20"/>
        </w:rPr>
        <w:t>Hill</w:t>
      </w:r>
      <w:r>
        <w:rPr>
          <w:rFonts w:ascii="Arial MT"/>
          <w:spacing w:val="-7"/>
          <w:sz w:val="20"/>
        </w:rPr>
        <w:t xml:space="preserve"> </w:t>
      </w:r>
      <w:r>
        <w:rPr>
          <w:rFonts w:ascii="Arial MT"/>
          <w:sz w:val="20"/>
        </w:rPr>
        <w:t>Primary</w:t>
      </w:r>
      <w:r>
        <w:rPr>
          <w:rFonts w:ascii="Arial MT"/>
          <w:spacing w:val="-11"/>
          <w:sz w:val="20"/>
        </w:rPr>
        <w:t xml:space="preserve"> </w:t>
      </w:r>
      <w:r>
        <w:rPr>
          <w:rFonts w:ascii="Arial MT"/>
          <w:spacing w:val="-2"/>
          <w:sz w:val="20"/>
        </w:rPr>
        <w:t>School:</w:t>
      </w:r>
    </w:p>
    <w:p w:rsidR="0056523D" w:rsidRDefault="001D7CD3">
      <w:pPr>
        <w:pStyle w:val="ListParagraph"/>
        <w:numPr>
          <w:ilvl w:val="1"/>
          <w:numId w:val="12"/>
        </w:numPr>
        <w:tabs>
          <w:tab w:val="left" w:pos="1068"/>
        </w:tabs>
        <w:spacing w:before="118"/>
        <w:ind w:left="1068" w:hanging="472"/>
        <w:jc w:val="both"/>
      </w:pPr>
      <w:r>
        <w:t>We</w:t>
      </w:r>
      <w:r>
        <w:rPr>
          <w:spacing w:val="-6"/>
        </w:rPr>
        <w:t xml:space="preserve"> </w:t>
      </w:r>
      <w:r>
        <w:t>promote</w:t>
      </w:r>
      <w:r>
        <w:rPr>
          <w:spacing w:val="-5"/>
        </w:rPr>
        <w:t xml:space="preserve"> </w:t>
      </w:r>
      <w:r>
        <w:t>a</w:t>
      </w:r>
      <w:r>
        <w:rPr>
          <w:spacing w:val="-5"/>
        </w:rPr>
        <w:t xml:space="preserve"> </w:t>
      </w:r>
      <w:r>
        <w:t>healthy,</w:t>
      </w:r>
      <w:r>
        <w:rPr>
          <w:spacing w:val="-6"/>
        </w:rPr>
        <w:t xml:space="preserve"> </w:t>
      </w:r>
      <w:r>
        <w:t>safe</w:t>
      </w:r>
      <w:r>
        <w:rPr>
          <w:spacing w:val="-4"/>
        </w:rPr>
        <w:t xml:space="preserve"> </w:t>
      </w:r>
      <w:r>
        <w:t>and</w:t>
      </w:r>
      <w:r>
        <w:rPr>
          <w:spacing w:val="-7"/>
        </w:rPr>
        <w:t xml:space="preserve"> </w:t>
      </w:r>
      <w:r>
        <w:t>caring</w:t>
      </w:r>
      <w:r>
        <w:rPr>
          <w:spacing w:val="-4"/>
        </w:rPr>
        <w:t xml:space="preserve"> </w:t>
      </w:r>
      <w:r>
        <w:t>environment</w:t>
      </w:r>
      <w:r>
        <w:rPr>
          <w:spacing w:val="-7"/>
        </w:rPr>
        <w:t xml:space="preserve"> </w:t>
      </w:r>
      <w:r>
        <w:t>for</w:t>
      </w:r>
      <w:r>
        <w:rPr>
          <w:spacing w:val="-5"/>
        </w:rPr>
        <w:t xml:space="preserve"> </w:t>
      </w:r>
      <w:r>
        <w:t>all</w:t>
      </w:r>
      <w:r>
        <w:rPr>
          <w:spacing w:val="-8"/>
        </w:rPr>
        <w:t xml:space="preserve"> </w:t>
      </w:r>
      <w:r>
        <w:t>pupils</w:t>
      </w:r>
      <w:r>
        <w:rPr>
          <w:spacing w:val="-6"/>
        </w:rPr>
        <w:t xml:space="preserve"> </w:t>
      </w:r>
      <w:r>
        <w:t>and</w:t>
      </w:r>
      <w:r>
        <w:rPr>
          <w:spacing w:val="-6"/>
        </w:rPr>
        <w:t xml:space="preserve"> </w:t>
      </w:r>
      <w:r>
        <w:rPr>
          <w:spacing w:val="-2"/>
        </w:rPr>
        <w:t>staff.</w:t>
      </w:r>
    </w:p>
    <w:p w:rsidR="0056523D" w:rsidRDefault="001D7CD3">
      <w:pPr>
        <w:pStyle w:val="ListParagraph"/>
        <w:numPr>
          <w:ilvl w:val="1"/>
          <w:numId w:val="12"/>
        </w:numPr>
        <w:tabs>
          <w:tab w:val="left" w:pos="959"/>
          <w:tab w:val="left" w:pos="1068"/>
        </w:tabs>
        <w:ind w:right="153" w:hanging="361"/>
        <w:jc w:val="both"/>
      </w:pPr>
      <w:r>
        <w:tab/>
        <w:t>We</w:t>
      </w:r>
      <w:r>
        <w:rPr>
          <w:spacing w:val="-2"/>
        </w:rPr>
        <w:t xml:space="preserve"> </w:t>
      </w:r>
      <w:r>
        <w:t>provide</w:t>
      </w:r>
      <w:r>
        <w:rPr>
          <w:spacing w:val="-2"/>
        </w:rPr>
        <w:t xml:space="preserve"> </w:t>
      </w:r>
      <w:r>
        <w:t>a</w:t>
      </w:r>
      <w:r>
        <w:rPr>
          <w:spacing w:val="-4"/>
        </w:rPr>
        <w:t xml:space="preserve"> </w:t>
      </w:r>
      <w:r>
        <w:t>broad</w:t>
      </w:r>
      <w:r>
        <w:rPr>
          <w:spacing w:val="-2"/>
        </w:rPr>
        <w:t xml:space="preserve"> </w:t>
      </w:r>
      <w:r>
        <w:t>and</w:t>
      </w:r>
      <w:r>
        <w:rPr>
          <w:spacing w:val="-3"/>
        </w:rPr>
        <w:t xml:space="preserve"> </w:t>
      </w:r>
      <w:r>
        <w:t>balanced</w:t>
      </w:r>
      <w:r>
        <w:rPr>
          <w:spacing w:val="-2"/>
        </w:rPr>
        <w:t xml:space="preserve"> </w:t>
      </w:r>
      <w:r>
        <w:t>curriculum</w:t>
      </w:r>
      <w:r>
        <w:rPr>
          <w:spacing w:val="-1"/>
        </w:rPr>
        <w:t xml:space="preserve"> </w:t>
      </w:r>
      <w:r>
        <w:t>for</w:t>
      </w:r>
      <w:r>
        <w:rPr>
          <w:spacing w:val="-2"/>
        </w:rPr>
        <w:t xml:space="preserve"> </w:t>
      </w:r>
      <w:r>
        <w:t>all</w:t>
      </w:r>
      <w:r>
        <w:rPr>
          <w:spacing w:val="-4"/>
        </w:rPr>
        <w:t xml:space="preserve"> </w:t>
      </w:r>
      <w:r>
        <w:t>our</w:t>
      </w:r>
      <w:r>
        <w:rPr>
          <w:spacing w:val="-2"/>
        </w:rPr>
        <w:t xml:space="preserve"> </w:t>
      </w:r>
      <w:r>
        <w:t>pupils,</w:t>
      </w:r>
      <w:r>
        <w:rPr>
          <w:spacing w:val="-2"/>
        </w:rPr>
        <w:t xml:space="preserve"> </w:t>
      </w:r>
      <w:r>
        <w:t>which</w:t>
      </w:r>
      <w:r>
        <w:rPr>
          <w:spacing w:val="-2"/>
        </w:rPr>
        <w:t xml:space="preserve"> </w:t>
      </w:r>
      <w:r>
        <w:t>values</w:t>
      </w:r>
      <w:r>
        <w:rPr>
          <w:spacing w:val="-3"/>
        </w:rPr>
        <w:t xml:space="preserve"> </w:t>
      </w:r>
      <w:r>
        <w:t>their</w:t>
      </w:r>
      <w:r>
        <w:rPr>
          <w:spacing w:val="-3"/>
        </w:rPr>
        <w:t xml:space="preserve"> </w:t>
      </w:r>
      <w:r>
        <w:t>diverse backgrounds</w:t>
      </w:r>
      <w:r>
        <w:rPr>
          <w:spacing w:val="-2"/>
        </w:rPr>
        <w:t xml:space="preserve"> </w:t>
      </w:r>
      <w:r>
        <w:t xml:space="preserve">and </w:t>
      </w:r>
      <w:r>
        <w:rPr>
          <w:spacing w:val="-2"/>
        </w:rPr>
        <w:t>needs.</w:t>
      </w:r>
    </w:p>
    <w:p w:rsidR="0056523D" w:rsidRDefault="001D7CD3">
      <w:pPr>
        <w:pStyle w:val="ListParagraph"/>
        <w:numPr>
          <w:ilvl w:val="1"/>
          <w:numId w:val="12"/>
        </w:numPr>
        <w:tabs>
          <w:tab w:val="left" w:pos="959"/>
          <w:tab w:val="left" w:pos="1068"/>
        </w:tabs>
        <w:spacing w:before="46"/>
        <w:ind w:right="133" w:hanging="361"/>
        <w:jc w:val="both"/>
      </w:pPr>
      <w:r>
        <w:tab/>
        <w:t>We promote pupil’s self-esteem and emotional wellbeing and help them to form and maintain</w:t>
      </w:r>
      <w:r>
        <w:rPr>
          <w:spacing w:val="-1"/>
        </w:rPr>
        <w:t xml:space="preserve"> </w:t>
      </w:r>
      <w:r>
        <w:t>worthwhile and</w:t>
      </w:r>
      <w:r>
        <w:rPr>
          <w:spacing w:val="-5"/>
        </w:rPr>
        <w:t xml:space="preserve"> </w:t>
      </w:r>
      <w:r>
        <w:t>satisfying</w:t>
      </w:r>
      <w:r>
        <w:rPr>
          <w:spacing w:val="-1"/>
        </w:rPr>
        <w:t xml:space="preserve"> </w:t>
      </w:r>
      <w:r>
        <w:t>relationships, based</w:t>
      </w:r>
      <w:r>
        <w:rPr>
          <w:spacing w:val="-4"/>
        </w:rPr>
        <w:t xml:space="preserve"> </w:t>
      </w:r>
      <w:r>
        <w:t>on</w:t>
      </w:r>
      <w:r>
        <w:rPr>
          <w:spacing w:val="-5"/>
        </w:rPr>
        <w:t xml:space="preserve"> </w:t>
      </w:r>
      <w:r>
        <w:t>respect</w:t>
      </w:r>
      <w:r>
        <w:rPr>
          <w:spacing w:val="-3"/>
        </w:rPr>
        <w:t xml:space="preserve"> </w:t>
      </w:r>
      <w:r>
        <w:t>for</w:t>
      </w:r>
      <w:r>
        <w:rPr>
          <w:spacing w:val="-2"/>
        </w:rPr>
        <w:t xml:space="preserve"> </w:t>
      </w:r>
      <w:r>
        <w:t>themselves</w:t>
      </w:r>
      <w:r>
        <w:rPr>
          <w:spacing w:val="-1"/>
        </w:rPr>
        <w:t xml:space="preserve"> </w:t>
      </w:r>
      <w:r>
        <w:t>and</w:t>
      </w:r>
      <w:r>
        <w:rPr>
          <w:spacing w:val="-3"/>
        </w:rPr>
        <w:t xml:space="preserve"> </w:t>
      </w:r>
      <w:r>
        <w:t>for</w:t>
      </w:r>
      <w:r>
        <w:rPr>
          <w:spacing w:val="-4"/>
        </w:rPr>
        <w:t xml:space="preserve"> </w:t>
      </w:r>
      <w:r>
        <w:t>others, at</w:t>
      </w:r>
      <w:r>
        <w:rPr>
          <w:spacing w:val="-8"/>
        </w:rPr>
        <w:t xml:space="preserve"> </w:t>
      </w:r>
      <w:r>
        <w:t>home, at</w:t>
      </w:r>
      <w:r>
        <w:rPr>
          <w:spacing w:val="-6"/>
        </w:rPr>
        <w:t xml:space="preserve"> </w:t>
      </w:r>
      <w:r>
        <w:t>school, at</w:t>
      </w:r>
      <w:r>
        <w:rPr>
          <w:spacing w:val="-6"/>
        </w:rPr>
        <w:t xml:space="preserve"> </w:t>
      </w:r>
      <w:r>
        <w:t>work</w:t>
      </w:r>
      <w:r>
        <w:rPr>
          <w:spacing w:val="-4"/>
        </w:rPr>
        <w:t xml:space="preserve"> </w:t>
      </w:r>
      <w:r>
        <w:t xml:space="preserve">and in the </w:t>
      </w:r>
      <w:r>
        <w:t>community.</w:t>
      </w:r>
    </w:p>
    <w:p w:rsidR="0056523D" w:rsidRDefault="001D7CD3">
      <w:pPr>
        <w:pStyle w:val="ListParagraph"/>
        <w:numPr>
          <w:ilvl w:val="1"/>
          <w:numId w:val="12"/>
        </w:numPr>
        <w:tabs>
          <w:tab w:val="left" w:pos="1068"/>
        </w:tabs>
        <w:spacing w:before="52"/>
        <w:ind w:left="1068" w:hanging="472"/>
        <w:jc w:val="both"/>
      </w:pPr>
      <w:r>
        <w:t>We</w:t>
      </w:r>
      <w:r>
        <w:rPr>
          <w:spacing w:val="-5"/>
        </w:rPr>
        <w:t xml:space="preserve"> </w:t>
      </w:r>
      <w:r>
        <w:t>prepare</w:t>
      </w:r>
      <w:r>
        <w:rPr>
          <w:spacing w:val="-8"/>
        </w:rPr>
        <w:t xml:space="preserve"> </w:t>
      </w:r>
      <w:r>
        <w:t>our</w:t>
      </w:r>
      <w:r>
        <w:rPr>
          <w:spacing w:val="-5"/>
        </w:rPr>
        <w:t xml:space="preserve"> </w:t>
      </w:r>
      <w:r>
        <w:t>pupils</w:t>
      </w:r>
      <w:r>
        <w:rPr>
          <w:spacing w:val="-5"/>
        </w:rPr>
        <w:t xml:space="preserve"> </w:t>
      </w:r>
      <w:r>
        <w:t>to</w:t>
      </w:r>
      <w:r>
        <w:rPr>
          <w:spacing w:val="-8"/>
        </w:rPr>
        <w:t xml:space="preserve"> </w:t>
      </w:r>
      <w:r>
        <w:t>confidently</w:t>
      </w:r>
      <w:r>
        <w:rPr>
          <w:spacing w:val="-7"/>
        </w:rPr>
        <w:t xml:space="preserve"> </w:t>
      </w:r>
      <w:r>
        <w:t>engage</w:t>
      </w:r>
      <w:r>
        <w:rPr>
          <w:spacing w:val="-5"/>
        </w:rPr>
        <w:t xml:space="preserve"> </w:t>
      </w:r>
      <w:r>
        <w:t>with</w:t>
      </w:r>
      <w:r>
        <w:rPr>
          <w:spacing w:val="-6"/>
        </w:rPr>
        <w:t xml:space="preserve"> </w:t>
      </w:r>
      <w:r>
        <w:t>the</w:t>
      </w:r>
      <w:r>
        <w:rPr>
          <w:spacing w:val="-2"/>
        </w:rPr>
        <w:t xml:space="preserve"> </w:t>
      </w:r>
      <w:r>
        <w:t>challenges</w:t>
      </w:r>
      <w:r>
        <w:rPr>
          <w:spacing w:val="-5"/>
        </w:rPr>
        <w:t xml:space="preserve"> </w:t>
      </w:r>
      <w:r>
        <w:t>of</w:t>
      </w:r>
      <w:r>
        <w:rPr>
          <w:spacing w:val="-5"/>
        </w:rPr>
        <w:t xml:space="preserve"> </w:t>
      </w:r>
      <w:r>
        <w:t>adult</w:t>
      </w:r>
      <w:r>
        <w:rPr>
          <w:spacing w:val="-6"/>
        </w:rPr>
        <w:t xml:space="preserve"> </w:t>
      </w:r>
      <w:r>
        <w:rPr>
          <w:spacing w:val="-2"/>
        </w:rPr>
        <w:t>life.</w:t>
      </w:r>
    </w:p>
    <w:p w:rsidR="0056523D" w:rsidRDefault="001D7CD3">
      <w:pPr>
        <w:pStyle w:val="ListParagraph"/>
        <w:numPr>
          <w:ilvl w:val="1"/>
          <w:numId w:val="12"/>
        </w:numPr>
        <w:tabs>
          <w:tab w:val="left" w:pos="1068"/>
        </w:tabs>
        <w:spacing w:before="53"/>
        <w:ind w:left="1068" w:hanging="472"/>
        <w:jc w:val="both"/>
      </w:pPr>
      <w:r>
        <w:t>We</w:t>
      </w:r>
      <w:r>
        <w:rPr>
          <w:spacing w:val="-7"/>
        </w:rPr>
        <w:t xml:space="preserve"> </w:t>
      </w:r>
      <w:r>
        <w:t>provide</w:t>
      </w:r>
      <w:r>
        <w:rPr>
          <w:spacing w:val="-5"/>
        </w:rPr>
        <w:t xml:space="preserve"> </w:t>
      </w:r>
      <w:r>
        <w:t>enough</w:t>
      </w:r>
      <w:r>
        <w:rPr>
          <w:spacing w:val="-8"/>
        </w:rPr>
        <w:t xml:space="preserve"> </w:t>
      </w:r>
      <w:r>
        <w:t>information</w:t>
      </w:r>
      <w:r>
        <w:rPr>
          <w:spacing w:val="-8"/>
        </w:rPr>
        <w:t xml:space="preserve"> </w:t>
      </w:r>
      <w:r>
        <w:t>and</w:t>
      </w:r>
      <w:r>
        <w:rPr>
          <w:spacing w:val="-7"/>
        </w:rPr>
        <w:t xml:space="preserve"> </w:t>
      </w:r>
      <w:r>
        <w:t>support</w:t>
      </w:r>
      <w:r>
        <w:rPr>
          <w:spacing w:val="-8"/>
        </w:rPr>
        <w:t xml:space="preserve"> </w:t>
      </w:r>
      <w:r>
        <w:t>to</w:t>
      </w:r>
      <w:r>
        <w:rPr>
          <w:spacing w:val="-4"/>
        </w:rPr>
        <w:t xml:space="preserve"> </w:t>
      </w:r>
      <w:r>
        <w:t>enable</w:t>
      </w:r>
      <w:r>
        <w:rPr>
          <w:spacing w:val="-7"/>
        </w:rPr>
        <w:t xml:space="preserve"> </w:t>
      </w:r>
      <w:r>
        <w:t>our</w:t>
      </w:r>
      <w:r>
        <w:rPr>
          <w:spacing w:val="-7"/>
        </w:rPr>
        <w:t xml:space="preserve"> </w:t>
      </w:r>
      <w:r>
        <w:t>pupils</w:t>
      </w:r>
      <w:r>
        <w:rPr>
          <w:spacing w:val="-6"/>
        </w:rPr>
        <w:t xml:space="preserve"> </w:t>
      </w:r>
      <w:r>
        <w:t>to</w:t>
      </w:r>
      <w:r>
        <w:rPr>
          <w:spacing w:val="-8"/>
        </w:rPr>
        <w:t xml:space="preserve"> </w:t>
      </w:r>
      <w:r>
        <w:t>make</w:t>
      </w:r>
      <w:r>
        <w:rPr>
          <w:spacing w:val="-6"/>
        </w:rPr>
        <w:t xml:space="preserve"> </w:t>
      </w:r>
      <w:r>
        <w:t>safe</w:t>
      </w:r>
      <w:r>
        <w:rPr>
          <w:spacing w:val="-5"/>
        </w:rPr>
        <w:t xml:space="preserve"> </w:t>
      </w:r>
      <w:r>
        <w:rPr>
          <w:spacing w:val="-2"/>
        </w:rPr>
        <w:t>choices.</w:t>
      </w:r>
    </w:p>
    <w:p w:rsidR="0056523D" w:rsidRDefault="001D7CD3">
      <w:pPr>
        <w:pStyle w:val="ListParagraph"/>
        <w:numPr>
          <w:ilvl w:val="1"/>
          <w:numId w:val="12"/>
        </w:numPr>
        <w:tabs>
          <w:tab w:val="left" w:pos="959"/>
          <w:tab w:val="left" w:pos="1067"/>
        </w:tabs>
        <w:spacing w:before="53" w:line="237" w:lineRule="auto"/>
        <w:ind w:right="191" w:hanging="361"/>
      </w:pPr>
      <w:r>
        <w:rPr>
          <w:rFonts w:ascii="Times New Roman" w:hAnsi="Times New Roman"/>
        </w:rPr>
        <w:tab/>
      </w:r>
      <w:r>
        <w:t>Through</w:t>
      </w:r>
      <w:r>
        <w:rPr>
          <w:spacing w:val="-3"/>
        </w:rPr>
        <w:t xml:space="preserve"> </w:t>
      </w:r>
      <w:r>
        <w:t>an</w:t>
      </w:r>
      <w:r>
        <w:rPr>
          <w:spacing w:val="-2"/>
        </w:rPr>
        <w:t xml:space="preserve"> </w:t>
      </w:r>
      <w:r>
        <w:t>enriched</w:t>
      </w:r>
      <w:r>
        <w:rPr>
          <w:spacing w:val="-2"/>
        </w:rPr>
        <w:t xml:space="preserve"> </w:t>
      </w:r>
      <w:r>
        <w:t>curriculum,</w:t>
      </w:r>
      <w:r>
        <w:rPr>
          <w:spacing w:val="-2"/>
        </w:rPr>
        <w:t xml:space="preserve"> </w:t>
      </w:r>
      <w:r>
        <w:t>we</w:t>
      </w:r>
      <w:r>
        <w:rPr>
          <w:spacing w:val="-2"/>
        </w:rPr>
        <w:t xml:space="preserve"> </w:t>
      </w:r>
      <w:r>
        <w:t>provide</w:t>
      </w:r>
      <w:r>
        <w:rPr>
          <w:spacing w:val="-4"/>
        </w:rPr>
        <w:t xml:space="preserve"> </w:t>
      </w:r>
      <w:r>
        <w:t>children,</w:t>
      </w:r>
      <w:r>
        <w:rPr>
          <w:spacing w:val="-5"/>
        </w:rPr>
        <w:t xml:space="preserve"> </w:t>
      </w:r>
      <w:r>
        <w:t>with</w:t>
      </w:r>
      <w:r>
        <w:rPr>
          <w:spacing w:val="-2"/>
        </w:rPr>
        <w:t xml:space="preserve"> </w:t>
      </w:r>
      <w:r>
        <w:t>opportunities</w:t>
      </w:r>
      <w:r>
        <w:rPr>
          <w:spacing w:val="-2"/>
        </w:rPr>
        <w:t xml:space="preserve"> </w:t>
      </w:r>
      <w:r>
        <w:t>to</w:t>
      </w:r>
      <w:r>
        <w:rPr>
          <w:spacing w:val="-1"/>
        </w:rPr>
        <w:t xml:space="preserve"> </w:t>
      </w:r>
      <w:r>
        <w:t>develop</w:t>
      </w:r>
      <w:r>
        <w:rPr>
          <w:spacing w:val="-3"/>
        </w:rPr>
        <w:t xml:space="preserve"> </w:t>
      </w:r>
      <w:r>
        <w:t>the necessary</w:t>
      </w:r>
      <w:r>
        <w:rPr>
          <w:spacing w:val="-4"/>
        </w:rPr>
        <w:t xml:space="preserve"> </w:t>
      </w:r>
      <w:r>
        <w:t>skills</w:t>
      </w:r>
      <w:r>
        <w:rPr>
          <w:spacing w:val="-5"/>
        </w:rPr>
        <w:t xml:space="preserve"> </w:t>
      </w:r>
      <w:r>
        <w:t>to manage their lives effectively.</w:t>
      </w:r>
    </w:p>
    <w:p w:rsidR="0056523D" w:rsidRDefault="001D7CD3">
      <w:pPr>
        <w:pStyle w:val="ListParagraph"/>
        <w:numPr>
          <w:ilvl w:val="1"/>
          <w:numId w:val="12"/>
        </w:numPr>
        <w:tabs>
          <w:tab w:val="left" w:pos="959"/>
          <w:tab w:val="left" w:pos="1067"/>
        </w:tabs>
        <w:spacing w:before="59" w:line="235" w:lineRule="auto"/>
        <w:ind w:right="338" w:hanging="361"/>
      </w:pPr>
      <w:r>
        <w:rPr>
          <w:rFonts w:ascii="Times New Roman" w:hAnsi="Times New Roman"/>
        </w:rPr>
        <w:tab/>
      </w:r>
      <w:r>
        <w:t>We</w:t>
      </w:r>
      <w:r>
        <w:rPr>
          <w:spacing w:val="-4"/>
        </w:rPr>
        <w:t xml:space="preserve"> </w:t>
      </w:r>
      <w:r>
        <w:t>help</w:t>
      </w:r>
      <w:r>
        <w:rPr>
          <w:spacing w:val="-7"/>
        </w:rPr>
        <w:t xml:space="preserve"> </w:t>
      </w:r>
      <w:r>
        <w:t>our</w:t>
      </w:r>
      <w:r>
        <w:rPr>
          <w:spacing w:val="-7"/>
        </w:rPr>
        <w:t xml:space="preserve"> </w:t>
      </w:r>
      <w:r>
        <w:t>children</w:t>
      </w:r>
      <w:r>
        <w:rPr>
          <w:spacing w:val="-7"/>
        </w:rPr>
        <w:t xml:space="preserve"> </w:t>
      </w:r>
      <w:r>
        <w:t>to</w:t>
      </w:r>
      <w:r>
        <w:rPr>
          <w:spacing w:val="-5"/>
        </w:rPr>
        <w:t xml:space="preserve"> </w:t>
      </w:r>
      <w:r>
        <w:t>learn</w:t>
      </w:r>
      <w:r>
        <w:rPr>
          <w:spacing w:val="-7"/>
        </w:rPr>
        <w:t xml:space="preserve"> </w:t>
      </w:r>
      <w:r>
        <w:t>to</w:t>
      </w:r>
      <w:r>
        <w:rPr>
          <w:spacing w:val="-1"/>
        </w:rPr>
        <w:t xml:space="preserve"> </w:t>
      </w:r>
      <w:r>
        <w:t>respect</w:t>
      </w:r>
      <w:r>
        <w:rPr>
          <w:spacing w:val="-4"/>
        </w:rPr>
        <w:t xml:space="preserve"> </w:t>
      </w:r>
      <w:r>
        <w:t>themselves</w:t>
      </w:r>
      <w:r>
        <w:rPr>
          <w:spacing w:val="-3"/>
        </w:rPr>
        <w:t xml:space="preserve"> </w:t>
      </w:r>
      <w:r>
        <w:t>and</w:t>
      </w:r>
      <w:r>
        <w:rPr>
          <w:spacing w:val="-7"/>
        </w:rPr>
        <w:t xml:space="preserve"> </w:t>
      </w:r>
      <w:r>
        <w:t>others</w:t>
      </w:r>
      <w:r>
        <w:rPr>
          <w:spacing w:val="-6"/>
        </w:rPr>
        <w:t xml:space="preserve"> </w:t>
      </w:r>
      <w:r>
        <w:t>and</w:t>
      </w:r>
      <w:r>
        <w:rPr>
          <w:spacing w:val="-3"/>
        </w:rPr>
        <w:t xml:space="preserve"> </w:t>
      </w:r>
      <w:r>
        <w:t>move</w:t>
      </w:r>
      <w:r>
        <w:rPr>
          <w:spacing w:val="-6"/>
        </w:rPr>
        <w:t xml:space="preserve"> </w:t>
      </w:r>
      <w:r>
        <w:t>safely</w:t>
      </w:r>
      <w:r>
        <w:rPr>
          <w:spacing w:val="-6"/>
        </w:rPr>
        <w:t xml:space="preserve"> </w:t>
      </w:r>
      <w:r>
        <w:t>from</w:t>
      </w:r>
      <w:r>
        <w:rPr>
          <w:spacing w:val="-5"/>
        </w:rPr>
        <w:t xml:space="preserve"> </w:t>
      </w:r>
      <w:r>
        <w:t>childhood,</w:t>
      </w:r>
      <w:r>
        <w:rPr>
          <w:spacing w:val="-4"/>
        </w:rPr>
        <w:t xml:space="preserve"> </w:t>
      </w:r>
      <w:r>
        <w:t>through adolescence, into adulthood.</w:t>
      </w:r>
    </w:p>
    <w:p w:rsidR="0056523D" w:rsidRDefault="001D7CD3">
      <w:pPr>
        <w:pStyle w:val="ListParagraph"/>
        <w:numPr>
          <w:ilvl w:val="1"/>
          <w:numId w:val="12"/>
        </w:numPr>
        <w:tabs>
          <w:tab w:val="left" w:pos="959"/>
          <w:tab w:val="left" w:pos="1067"/>
        </w:tabs>
        <w:spacing w:before="53"/>
        <w:ind w:right="429" w:hanging="361"/>
      </w:pPr>
      <w:r>
        <w:rPr>
          <w:rFonts w:ascii="Times New Roman" w:hAnsi="Times New Roman"/>
        </w:rPr>
        <w:tab/>
      </w:r>
      <w:r>
        <w:t>We</w:t>
      </w:r>
      <w:r>
        <w:rPr>
          <w:spacing w:val="-4"/>
        </w:rPr>
        <w:t xml:space="preserve"> </w:t>
      </w:r>
      <w:r>
        <w:t>create</w:t>
      </w:r>
      <w:r>
        <w:rPr>
          <w:spacing w:val="-5"/>
        </w:rPr>
        <w:t xml:space="preserve"> </w:t>
      </w:r>
      <w:r>
        <w:t>a</w:t>
      </w:r>
      <w:r>
        <w:rPr>
          <w:spacing w:val="-4"/>
        </w:rPr>
        <w:t xml:space="preserve"> </w:t>
      </w:r>
      <w:r>
        <w:t>wider</w:t>
      </w:r>
      <w:r>
        <w:rPr>
          <w:spacing w:val="-6"/>
        </w:rPr>
        <w:t xml:space="preserve"> </w:t>
      </w:r>
      <w:r>
        <w:t>awareness</w:t>
      </w:r>
      <w:r>
        <w:rPr>
          <w:spacing w:val="-3"/>
        </w:rPr>
        <w:t xml:space="preserve"> </w:t>
      </w:r>
      <w:r>
        <w:t>of</w:t>
      </w:r>
      <w:r>
        <w:rPr>
          <w:spacing w:val="-6"/>
        </w:rPr>
        <w:t xml:space="preserve"> </w:t>
      </w:r>
      <w:r>
        <w:t>religious</w:t>
      </w:r>
      <w:r>
        <w:rPr>
          <w:spacing w:val="-5"/>
        </w:rPr>
        <w:t xml:space="preserve"> </w:t>
      </w:r>
      <w:r>
        <w:t>and</w:t>
      </w:r>
      <w:r>
        <w:rPr>
          <w:spacing w:val="-6"/>
        </w:rPr>
        <w:t xml:space="preserve"> </w:t>
      </w:r>
      <w:r>
        <w:t>moral</w:t>
      </w:r>
      <w:r>
        <w:rPr>
          <w:spacing w:val="-5"/>
        </w:rPr>
        <w:t xml:space="preserve"> </w:t>
      </w:r>
      <w:r>
        <w:t>values</w:t>
      </w:r>
      <w:r>
        <w:rPr>
          <w:spacing w:val="-3"/>
        </w:rPr>
        <w:t xml:space="preserve"> </w:t>
      </w:r>
      <w:r>
        <w:t>within</w:t>
      </w:r>
      <w:r>
        <w:rPr>
          <w:spacing w:val="-4"/>
        </w:rPr>
        <w:t xml:space="preserve"> </w:t>
      </w:r>
      <w:r>
        <w:t>a</w:t>
      </w:r>
      <w:r>
        <w:rPr>
          <w:spacing w:val="-4"/>
        </w:rPr>
        <w:t xml:space="preserve"> </w:t>
      </w:r>
      <w:r>
        <w:t>Christian</w:t>
      </w:r>
      <w:r>
        <w:rPr>
          <w:spacing w:val="-4"/>
        </w:rPr>
        <w:t xml:space="preserve"> </w:t>
      </w:r>
      <w:r>
        <w:t>framework</w:t>
      </w:r>
      <w:r>
        <w:rPr>
          <w:spacing w:val="-3"/>
        </w:rPr>
        <w:t xml:space="preserve"> </w:t>
      </w:r>
      <w:r>
        <w:t>and</w:t>
      </w:r>
      <w:r>
        <w:rPr>
          <w:spacing w:val="-4"/>
        </w:rPr>
        <w:t xml:space="preserve"> </w:t>
      </w:r>
      <w:r>
        <w:t>respect</w:t>
      </w:r>
      <w:r>
        <w:rPr>
          <w:spacing w:val="-5"/>
        </w:rPr>
        <w:t xml:space="preserve"> </w:t>
      </w:r>
      <w:r>
        <w:t>for other races, religions and ways of life.</w:t>
      </w:r>
    </w:p>
    <w:p w:rsidR="0056523D" w:rsidRDefault="0056523D">
      <w:pPr>
        <w:sectPr w:rsidR="0056523D">
          <w:footerReference w:type="default" r:id="rId12"/>
          <w:pgSz w:w="11900" w:h="16850"/>
          <w:pgMar w:top="1380" w:right="620" w:bottom="740" w:left="500" w:header="0" w:footer="559" w:gutter="0"/>
          <w:pgNumType w:start="5"/>
          <w:cols w:space="720"/>
        </w:sectPr>
      </w:pPr>
    </w:p>
    <w:p w:rsidR="0056523D" w:rsidRDefault="001D7CD3">
      <w:pPr>
        <w:spacing w:before="81"/>
        <w:ind w:left="349"/>
        <w:rPr>
          <w:rFonts w:ascii="Arial MT"/>
          <w:sz w:val="20"/>
        </w:rPr>
      </w:pPr>
      <w:r>
        <w:rPr>
          <w:rFonts w:ascii="Arial MT"/>
          <w:sz w:val="20"/>
        </w:rPr>
        <w:lastRenderedPageBreak/>
        <w:t>All</w:t>
      </w:r>
      <w:r>
        <w:rPr>
          <w:rFonts w:ascii="Arial MT"/>
          <w:spacing w:val="-9"/>
          <w:sz w:val="20"/>
        </w:rPr>
        <w:t xml:space="preserve"> </w:t>
      </w:r>
      <w:r>
        <w:rPr>
          <w:rFonts w:ascii="Arial MT"/>
          <w:sz w:val="20"/>
        </w:rPr>
        <w:t>adults</w:t>
      </w:r>
      <w:r>
        <w:rPr>
          <w:rFonts w:ascii="Arial MT"/>
          <w:spacing w:val="-4"/>
          <w:sz w:val="20"/>
        </w:rPr>
        <w:t xml:space="preserve"> </w:t>
      </w:r>
      <w:r>
        <w:rPr>
          <w:rFonts w:ascii="Arial MT"/>
          <w:sz w:val="20"/>
        </w:rPr>
        <w:t>will</w:t>
      </w:r>
      <w:r>
        <w:rPr>
          <w:rFonts w:ascii="Arial MT"/>
          <w:spacing w:val="-3"/>
          <w:sz w:val="20"/>
        </w:rPr>
        <w:t xml:space="preserve"> </w:t>
      </w:r>
      <w:r>
        <w:rPr>
          <w:rFonts w:ascii="Arial MT"/>
          <w:sz w:val="20"/>
        </w:rPr>
        <w:t>work</w:t>
      </w:r>
      <w:r>
        <w:rPr>
          <w:rFonts w:ascii="Arial MT"/>
          <w:spacing w:val="-2"/>
          <w:sz w:val="20"/>
        </w:rPr>
        <w:t xml:space="preserve"> </w:t>
      </w:r>
      <w:r>
        <w:rPr>
          <w:rFonts w:ascii="Arial MT"/>
          <w:sz w:val="20"/>
        </w:rPr>
        <w:t>towards</w:t>
      </w:r>
      <w:r>
        <w:rPr>
          <w:rFonts w:ascii="Arial MT"/>
          <w:spacing w:val="-4"/>
          <w:sz w:val="20"/>
        </w:rPr>
        <w:t xml:space="preserve"> </w:t>
      </w:r>
      <w:r>
        <w:rPr>
          <w:rFonts w:ascii="Arial MT"/>
          <w:sz w:val="20"/>
        </w:rPr>
        <w:t>achieving</w:t>
      </w:r>
      <w:r>
        <w:rPr>
          <w:rFonts w:ascii="Arial MT"/>
          <w:spacing w:val="-4"/>
          <w:sz w:val="20"/>
        </w:rPr>
        <w:t xml:space="preserve"> </w:t>
      </w:r>
      <w:r>
        <w:rPr>
          <w:rFonts w:ascii="Arial MT"/>
          <w:sz w:val="20"/>
        </w:rPr>
        <w:t>these</w:t>
      </w:r>
      <w:r>
        <w:rPr>
          <w:rFonts w:ascii="Arial MT"/>
          <w:spacing w:val="-8"/>
          <w:sz w:val="20"/>
        </w:rPr>
        <w:t xml:space="preserve"> </w:t>
      </w:r>
      <w:r>
        <w:rPr>
          <w:rFonts w:ascii="Arial MT"/>
          <w:sz w:val="20"/>
        </w:rPr>
        <w:t>aims</w:t>
      </w:r>
      <w:r>
        <w:rPr>
          <w:rFonts w:ascii="Arial MT"/>
          <w:spacing w:val="-9"/>
          <w:sz w:val="20"/>
        </w:rPr>
        <w:t xml:space="preserve"> </w:t>
      </w:r>
      <w:r>
        <w:rPr>
          <w:rFonts w:ascii="Arial MT"/>
          <w:sz w:val="20"/>
        </w:rPr>
        <w:t>for</w:t>
      </w:r>
      <w:r>
        <w:rPr>
          <w:rFonts w:ascii="Arial MT"/>
          <w:spacing w:val="-6"/>
          <w:sz w:val="20"/>
        </w:rPr>
        <w:t xml:space="preserve"> </w:t>
      </w:r>
      <w:r>
        <w:rPr>
          <w:rFonts w:ascii="Arial MT"/>
          <w:sz w:val="20"/>
        </w:rPr>
        <w:t>SRE</w:t>
      </w:r>
      <w:r>
        <w:rPr>
          <w:rFonts w:ascii="Arial MT"/>
          <w:spacing w:val="-6"/>
          <w:sz w:val="20"/>
        </w:rPr>
        <w:t xml:space="preserve"> </w:t>
      </w:r>
      <w:r>
        <w:rPr>
          <w:rFonts w:ascii="Arial MT"/>
          <w:sz w:val="20"/>
        </w:rPr>
        <w:t>in</w:t>
      </w:r>
      <w:r>
        <w:rPr>
          <w:rFonts w:ascii="Arial MT"/>
          <w:spacing w:val="-8"/>
          <w:sz w:val="20"/>
        </w:rPr>
        <w:t xml:space="preserve"> </w:t>
      </w:r>
      <w:r>
        <w:rPr>
          <w:rFonts w:ascii="Arial MT"/>
          <w:sz w:val="20"/>
        </w:rPr>
        <w:t>our</w:t>
      </w:r>
      <w:r>
        <w:rPr>
          <w:rFonts w:ascii="Arial MT"/>
          <w:spacing w:val="-6"/>
          <w:sz w:val="20"/>
        </w:rPr>
        <w:t xml:space="preserve"> </w:t>
      </w:r>
      <w:r>
        <w:rPr>
          <w:rFonts w:ascii="Arial MT"/>
          <w:sz w:val="20"/>
        </w:rPr>
        <w:t>school.</w:t>
      </w:r>
      <w:r>
        <w:rPr>
          <w:rFonts w:ascii="Arial MT"/>
          <w:spacing w:val="-12"/>
          <w:sz w:val="20"/>
        </w:rPr>
        <w:t xml:space="preserve"> </w:t>
      </w:r>
      <w:r>
        <w:rPr>
          <w:rFonts w:ascii="Arial MT"/>
          <w:sz w:val="20"/>
        </w:rPr>
        <w:t>We</w:t>
      </w:r>
      <w:r>
        <w:rPr>
          <w:rFonts w:ascii="Arial MT"/>
          <w:spacing w:val="-8"/>
          <w:sz w:val="20"/>
        </w:rPr>
        <w:t xml:space="preserve"> </w:t>
      </w:r>
      <w:r>
        <w:rPr>
          <w:rFonts w:ascii="Arial MT"/>
          <w:sz w:val="20"/>
        </w:rPr>
        <w:t>seek</w:t>
      </w:r>
      <w:r>
        <w:rPr>
          <w:rFonts w:ascii="Arial MT"/>
          <w:spacing w:val="-7"/>
          <w:sz w:val="20"/>
        </w:rPr>
        <w:t xml:space="preserve"> </w:t>
      </w:r>
      <w:r>
        <w:rPr>
          <w:rFonts w:ascii="Arial MT"/>
          <w:sz w:val="20"/>
        </w:rPr>
        <w:t>to</w:t>
      </w:r>
      <w:r>
        <w:rPr>
          <w:rFonts w:ascii="Arial MT"/>
          <w:spacing w:val="-6"/>
          <w:sz w:val="20"/>
        </w:rPr>
        <w:t xml:space="preserve"> </w:t>
      </w:r>
      <w:r>
        <w:rPr>
          <w:rFonts w:ascii="Arial MT"/>
          <w:sz w:val="20"/>
        </w:rPr>
        <w:t>enable</w:t>
      </w:r>
      <w:r>
        <w:rPr>
          <w:rFonts w:ascii="Arial MT"/>
          <w:spacing w:val="-6"/>
          <w:sz w:val="20"/>
        </w:rPr>
        <w:t xml:space="preserve"> </w:t>
      </w:r>
      <w:r>
        <w:rPr>
          <w:rFonts w:ascii="Arial MT"/>
          <w:sz w:val="20"/>
        </w:rPr>
        <w:t>our</w:t>
      </w:r>
      <w:r>
        <w:rPr>
          <w:rFonts w:ascii="Arial MT"/>
          <w:spacing w:val="-5"/>
          <w:sz w:val="20"/>
        </w:rPr>
        <w:t xml:space="preserve"> </w:t>
      </w:r>
      <w:r>
        <w:rPr>
          <w:rFonts w:ascii="Arial MT"/>
          <w:sz w:val="20"/>
        </w:rPr>
        <w:t>children</w:t>
      </w:r>
      <w:r>
        <w:rPr>
          <w:rFonts w:ascii="Arial MT"/>
          <w:spacing w:val="-8"/>
          <w:sz w:val="20"/>
        </w:rPr>
        <w:t xml:space="preserve"> </w:t>
      </w:r>
      <w:r>
        <w:rPr>
          <w:rFonts w:ascii="Arial MT"/>
          <w:spacing w:val="-5"/>
          <w:sz w:val="20"/>
        </w:rPr>
        <w:t>to:</w:t>
      </w:r>
    </w:p>
    <w:p w:rsidR="0056523D" w:rsidRDefault="001D7CD3">
      <w:pPr>
        <w:pStyle w:val="ListParagraph"/>
        <w:numPr>
          <w:ilvl w:val="1"/>
          <w:numId w:val="12"/>
        </w:numPr>
        <w:tabs>
          <w:tab w:val="left" w:pos="1067"/>
        </w:tabs>
        <w:spacing w:before="120"/>
        <w:ind w:left="1067" w:hanging="471"/>
      </w:pPr>
      <w:r>
        <w:t>develop</w:t>
      </w:r>
      <w:r>
        <w:rPr>
          <w:spacing w:val="-13"/>
        </w:rPr>
        <w:t xml:space="preserve"> </w:t>
      </w:r>
      <w:r>
        <w:t>interpersonal</w:t>
      </w:r>
      <w:r>
        <w:rPr>
          <w:spacing w:val="-7"/>
        </w:rPr>
        <w:t xml:space="preserve"> </w:t>
      </w:r>
      <w:r>
        <w:t>and</w:t>
      </w:r>
      <w:r>
        <w:rPr>
          <w:spacing w:val="-10"/>
        </w:rPr>
        <w:t xml:space="preserve"> </w:t>
      </w:r>
      <w:r>
        <w:t>communication</w:t>
      </w:r>
      <w:r>
        <w:rPr>
          <w:spacing w:val="-9"/>
        </w:rPr>
        <w:t xml:space="preserve"> </w:t>
      </w:r>
      <w:r>
        <w:rPr>
          <w:spacing w:val="-2"/>
        </w:rPr>
        <w:t>skills.</w:t>
      </w:r>
    </w:p>
    <w:p w:rsidR="0056523D" w:rsidRDefault="001D7CD3">
      <w:pPr>
        <w:pStyle w:val="ListParagraph"/>
        <w:numPr>
          <w:ilvl w:val="1"/>
          <w:numId w:val="12"/>
        </w:numPr>
        <w:tabs>
          <w:tab w:val="left" w:pos="1067"/>
        </w:tabs>
        <w:spacing w:before="52"/>
        <w:ind w:left="1067" w:hanging="471"/>
      </w:pPr>
      <w:r>
        <w:t>develop</w:t>
      </w:r>
      <w:r>
        <w:rPr>
          <w:spacing w:val="-8"/>
        </w:rPr>
        <w:t xml:space="preserve"> </w:t>
      </w:r>
      <w:r>
        <w:t>positive</w:t>
      </w:r>
      <w:r>
        <w:rPr>
          <w:spacing w:val="-7"/>
        </w:rPr>
        <w:t xml:space="preserve"> </w:t>
      </w:r>
      <w:r>
        <w:t>values</w:t>
      </w:r>
      <w:r>
        <w:rPr>
          <w:spacing w:val="-3"/>
        </w:rPr>
        <w:t xml:space="preserve"> </w:t>
      </w:r>
      <w:r>
        <w:t>and</w:t>
      </w:r>
      <w:r>
        <w:rPr>
          <w:spacing w:val="-6"/>
        </w:rPr>
        <w:t xml:space="preserve"> </w:t>
      </w:r>
      <w:r>
        <w:t>a</w:t>
      </w:r>
      <w:r>
        <w:rPr>
          <w:spacing w:val="-5"/>
        </w:rPr>
        <w:t xml:space="preserve"> </w:t>
      </w:r>
      <w:r>
        <w:t>moral</w:t>
      </w:r>
      <w:r>
        <w:rPr>
          <w:spacing w:val="-3"/>
        </w:rPr>
        <w:t xml:space="preserve"> </w:t>
      </w:r>
      <w:r>
        <w:t>framework</w:t>
      </w:r>
      <w:r>
        <w:rPr>
          <w:spacing w:val="-7"/>
        </w:rPr>
        <w:t xml:space="preserve"> </w:t>
      </w:r>
      <w:r>
        <w:t>that</w:t>
      </w:r>
      <w:r>
        <w:rPr>
          <w:spacing w:val="-10"/>
        </w:rPr>
        <w:t xml:space="preserve"> </w:t>
      </w:r>
      <w:r>
        <w:t>will</w:t>
      </w:r>
      <w:r>
        <w:rPr>
          <w:spacing w:val="-3"/>
        </w:rPr>
        <w:t xml:space="preserve"> </w:t>
      </w:r>
      <w:r>
        <w:t>guide</w:t>
      </w:r>
      <w:r>
        <w:rPr>
          <w:spacing w:val="-4"/>
        </w:rPr>
        <w:t xml:space="preserve"> </w:t>
      </w:r>
      <w:r>
        <w:t>their</w:t>
      </w:r>
      <w:r>
        <w:rPr>
          <w:spacing w:val="-5"/>
        </w:rPr>
        <w:t xml:space="preserve"> </w:t>
      </w:r>
      <w:r>
        <w:t>decisions</w:t>
      </w:r>
      <w:r>
        <w:rPr>
          <w:spacing w:val="-6"/>
        </w:rPr>
        <w:t xml:space="preserve"> </w:t>
      </w:r>
      <w:r>
        <w:t>and</w:t>
      </w:r>
      <w:r>
        <w:rPr>
          <w:spacing w:val="-7"/>
        </w:rPr>
        <w:t xml:space="preserve"> </w:t>
      </w:r>
      <w:r>
        <w:rPr>
          <w:spacing w:val="-2"/>
        </w:rPr>
        <w:t>behaviour.</w:t>
      </w:r>
    </w:p>
    <w:p w:rsidR="0056523D" w:rsidRDefault="001D7CD3">
      <w:pPr>
        <w:pStyle w:val="ListParagraph"/>
        <w:numPr>
          <w:ilvl w:val="1"/>
          <w:numId w:val="12"/>
        </w:numPr>
        <w:tabs>
          <w:tab w:val="left" w:pos="959"/>
          <w:tab w:val="left" w:pos="1067"/>
        </w:tabs>
        <w:ind w:right="1142" w:hanging="361"/>
      </w:pPr>
      <w:r>
        <w:rPr>
          <w:rFonts w:ascii="Times New Roman" w:hAnsi="Times New Roman"/>
        </w:rPr>
        <w:tab/>
      </w:r>
      <w:r>
        <w:t>develop</w:t>
      </w:r>
      <w:r>
        <w:rPr>
          <w:spacing w:val="-3"/>
        </w:rPr>
        <w:t xml:space="preserve"> </w:t>
      </w:r>
      <w:r>
        <w:t>understanding</w:t>
      </w:r>
      <w:r>
        <w:rPr>
          <w:spacing w:val="-5"/>
        </w:rPr>
        <w:t xml:space="preserve"> </w:t>
      </w:r>
      <w:r>
        <w:t>of</w:t>
      </w:r>
      <w:r>
        <w:rPr>
          <w:spacing w:val="-2"/>
        </w:rPr>
        <w:t xml:space="preserve"> </w:t>
      </w:r>
      <w:r>
        <w:t>the</w:t>
      </w:r>
      <w:r>
        <w:rPr>
          <w:spacing w:val="-2"/>
        </w:rPr>
        <w:t xml:space="preserve"> </w:t>
      </w:r>
      <w:r>
        <w:t>value</w:t>
      </w:r>
      <w:r>
        <w:rPr>
          <w:spacing w:val="-4"/>
        </w:rPr>
        <w:t xml:space="preserve"> </w:t>
      </w:r>
      <w:r>
        <w:t>of</w:t>
      </w:r>
      <w:r>
        <w:rPr>
          <w:spacing w:val="-5"/>
        </w:rPr>
        <w:t xml:space="preserve"> </w:t>
      </w:r>
      <w:r>
        <w:t>marriage,</w:t>
      </w:r>
      <w:r>
        <w:rPr>
          <w:spacing w:val="-2"/>
        </w:rPr>
        <w:t xml:space="preserve"> </w:t>
      </w:r>
      <w:r>
        <w:t>stable</w:t>
      </w:r>
      <w:r>
        <w:rPr>
          <w:spacing w:val="-2"/>
        </w:rPr>
        <w:t xml:space="preserve"> </w:t>
      </w:r>
      <w:r>
        <w:t>relationships</w:t>
      </w:r>
      <w:r>
        <w:rPr>
          <w:spacing w:val="-2"/>
        </w:rPr>
        <w:t xml:space="preserve"> </w:t>
      </w:r>
      <w:r>
        <w:t>and</w:t>
      </w:r>
      <w:r>
        <w:rPr>
          <w:spacing w:val="-4"/>
        </w:rPr>
        <w:t xml:space="preserve"> </w:t>
      </w:r>
      <w:r>
        <w:t>family</w:t>
      </w:r>
      <w:r>
        <w:rPr>
          <w:spacing w:val="-4"/>
        </w:rPr>
        <w:t xml:space="preserve"> </w:t>
      </w:r>
      <w:r>
        <w:t>life</w:t>
      </w:r>
      <w:r>
        <w:rPr>
          <w:spacing w:val="-2"/>
        </w:rPr>
        <w:t xml:space="preserve"> </w:t>
      </w:r>
      <w:r>
        <w:t>as</w:t>
      </w:r>
      <w:r>
        <w:rPr>
          <w:spacing w:val="-2"/>
        </w:rPr>
        <w:t xml:space="preserve"> </w:t>
      </w:r>
      <w:r>
        <w:t>a</w:t>
      </w:r>
      <w:r>
        <w:rPr>
          <w:spacing w:val="-5"/>
        </w:rPr>
        <w:t xml:space="preserve"> </w:t>
      </w:r>
      <w:r>
        <w:t>positive environment for bringing up children.</w:t>
      </w:r>
    </w:p>
    <w:p w:rsidR="0056523D" w:rsidRDefault="001D7CD3">
      <w:pPr>
        <w:pStyle w:val="ListParagraph"/>
        <w:numPr>
          <w:ilvl w:val="1"/>
          <w:numId w:val="12"/>
        </w:numPr>
        <w:tabs>
          <w:tab w:val="left" w:pos="1067"/>
        </w:tabs>
        <w:spacing w:before="46"/>
        <w:ind w:left="1067" w:hanging="471"/>
      </w:pPr>
      <w:r>
        <w:t>respect</w:t>
      </w:r>
      <w:r>
        <w:rPr>
          <w:spacing w:val="-10"/>
        </w:rPr>
        <w:t xml:space="preserve"> </w:t>
      </w:r>
      <w:r>
        <w:t>themselves</w:t>
      </w:r>
      <w:r>
        <w:rPr>
          <w:spacing w:val="-5"/>
        </w:rPr>
        <w:t xml:space="preserve"> </w:t>
      </w:r>
      <w:r>
        <w:t>and</w:t>
      </w:r>
      <w:r>
        <w:rPr>
          <w:spacing w:val="-9"/>
        </w:rPr>
        <w:t xml:space="preserve"> </w:t>
      </w:r>
      <w:r>
        <w:t>others,</w:t>
      </w:r>
      <w:r>
        <w:rPr>
          <w:spacing w:val="-6"/>
        </w:rPr>
        <w:t xml:space="preserve"> </w:t>
      </w:r>
      <w:r>
        <w:t>their</w:t>
      </w:r>
      <w:r>
        <w:rPr>
          <w:spacing w:val="-7"/>
        </w:rPr>
        <w:t xml:space="preserve"> </w:t>
      </w:r>
      <w:r>
        <w:t>views,</w:t>
      </w:r>
      <w:r>
        <w:rPr>
          <w:spacing w:val="-5"/>
        </w:rPr>
        <w:t xml:space="preserve"> </w:t>
      </w:r>
      <w:r>
        <w:t>backgrounds,</w:t>
      </w:r>
      <w:r>
        <w:rPr>
          <w:spacing w:val="-4"/>
        </w:rPr>
        <w:t xml:space="preserve"> </w:t>
      </w:r>
      <w:r>
        <w:t>cultures</w:t>
      </w:r>
      <w:r>
        <w:rPr>
          <w:spacing w:val="-7"/>
        </w:rPr>
        <w:t xml:space="preserve"> </w:t>
      </w:r>
      <w:r>
        <w:t>and</w:t>
      </w:r>
      <w:r>
        <w:rPr>
          <w:spacing w:val="-7"/>
        </w:rPr>
        <w:t xml:space="preserve"> </w:t>
      </w:r>
      <w:r>
        <w:rPr>
          <w:spacing w:val="-2"/>
        </w:rPr>
        <w:t>experiences.</w:t>
      </w:r>
    </w:p>
    <w:p w:rsidR="0056523D" w:rsidRDefault="001D7CD3">
      <w:pPr>
        <w:pStyle w:val="ListParagraph"/>
        <w:numPr>
          <w:ilvl w:val="1"/>
          <w:numId w:val="12"/>
        </w:numPr>
        <w:tabs>
          <w:tab w:val="left" w:pos="1067"/>
        </w:tabs>
        <w:ind w:left="1067" w:hanging="471"/>
      </w:pPr>
      <w:r>
        <w:t>develop</w:t>
      </w:r>
      <w:r>
        <w:rPr>
          <w:spacing w:val="-9"/>
        </w:rPr>
        <w:t xml:space="preserve"> </w:t>
      </w:r>
      <w:r>
        <w:t>loving,</w:t>
      </w:r>
      <w:r>
        <w:rPr>
          <w:spacing w:val="-6"/>
        </w:rPr>
        <w:t xml:space="preserve"> </w:t>
      </w:r>
      <w:r>
        <w:t>caring</w:t>
      </w:r>
      <w:r>
        <w:rPr>
          <w:spacing w:val="-5"/>
        </w:rPr>
        <w:t xml:space="preserve"> </w:t>
      </w:r>
      <w:r>
        <w:t>relationships</w:t>
      </w:r>
      <w:r>
        <w:rPr>
          <w:spacing w:val="-5"/>
        </w:rPr>
        <w:t xml:space="preserve"> </w:t>
      </w:r>
      <w:r>
        <w:t>based</w:t>
      </w:r>
      <w:r>
        <w:rPr>
          <w:spacing w:val="-9"/>
        </w:rPr>
        <w:t xml:space="preserve"> </w:t>
      </w:r>
      <w:r>
        <w:t>on</w:t>
      </w:r>
      <w:r>
        <w:rPr>
          <w:spacing w:val="-11"/>
        </w:rPr>
        <w:t xml:space="preserve"> </w:t>
      </w:r>
      <w:r>
        <w:t>mutual</w:t>
      </w:r>
      <w:r>
        <w:rPr>
          <w:spacing w:val="-7"/>
        </w:rPr>
        <w:t xml:space="preserve"> </w:t>
      </w:r>
      <w:r>
        <w:rPr>
          <w:spacing w:val="-2"/>
        </w:rPr>
        <w:t>respect.</w:t>
      </w:r>
    </w:p>
    <w:p w:rsidR="0056523D" w:rsidRDefault="001D7CD3">
      <w:pPr>
        <w:pStyle w:val="ListParagraph"/>
        <w:numPr>
          <w:ilvl w:val="1"/>
          <w:numId w:val="12"/>
        </w:numPr>
        <w:tabs>
          <w:tab w:val="left" w:pos="959"/>
          <w:tab w:val="left" w:pos="1067"/>
        </w:tabs>
        <w:ind w:right="375" w:hanging="361"/>
      </w:pPr>
      <w:r>
        <w:rPr>
          <w:rFonts w:ascii="Times New Roman" w:hAnsi="Times New Roman"/>
        </w:rPr>
        <w:tab/>
      </w:r>
      <w:r>
        <w:t>name</w:t>
      </w:r>
      <w:r>
        <w:rPr>
          <w:spacing w:val="-6"/>
        </w:rPr>
        <w:t xml:space="preserve"> </w:t>
      </w:r>
      <w:r>
        <w:t>the</w:t>
      </w:r>
      <w:r>
        <w:rPr>
          <w:spacing w:val="-4"/>
        </w:rPr>
        <w:t xml:space="preserve"> </w:t>
      </w:r>
      <w:r>
        <w:t>private</w:t>
      </w:r>
      <w:r>
        <w:rPr>
          <w:spacing w:val="-6"/>
        </w:rPr>
        <w:t xml:space="preserve"> </w:t>
      </w:r>
      <w:r>
        <w:t>parts</w:t>
      </w:r>
      <w:r>
        <w:rPr>
          <w:spacing w:val="-6"/>
        </w:rPr>
        <w:t xml:space="preserve"> </w:t>
      </w:r>
      <w:r>
        <w:t>of</w:t>
      </w:r>
      <w:r>
        <w:rPr>
          <w:spacing w:val="-5"/>
        </w:rPr>
        <w:t xml:space="preserve"> </w:t>
      </w:r>
      <w:r>
        <w:t>the</w:t>
      </w:r>
      <w:r>
        <w:rPr>
          <w:spacing w:val="-3"/>
        </w:rPr>
        <w:t xml:space="preserve"> </w:t>
      </w:r>
      <w:r>
        <w:t>body confidently</w:t>
      </w:r>
      <w:r>
        <w:rPr>
          <w:spacing w:val="-6"/>
        </w:rPr>
        <w:t xml:space="preserve"> </w:t>
      </w:r>
      <w:r>
        <w:t>and</w:t>
      </w:r>
      <w:r>
        <w:rPr>
          <w:spacing w:val="-7"/>
        </w:rPr>
        <w:t xml:space="preserve"> </w:t>
      </w:r>
      <w:r>
        <w:t>communicate</w:t>
      </w:r>
      <w:r>
        <w:rPr>
          <w:spacing w:val="-6"/>
        </w:rPr>
        <w:t xml:space="preserve"> </w:t>
      </w:r>
      <w:r>
        <w:t>with</w:t>
      </w:r>
      <w:r>
        <w:rPr>
          <w:spacing w:val="-6"/>
        </w:rPr>
        <w:t xml:space="preserve"> </w:t>
      </w:r>
      <w:r>
        <w:t>trusted</w:t>
      </w:r>
      <w:r>
        <w:rPr>
          <w:spacing w:val="-7"/>
        </w:rPr>
        <w:t xml:space="preserve"> </w:t>
      </w:r>
      <w:r>
        <w:t>adults</w:t>
      </w:r>
      <w:r>
        <w:rPr>
          <w:spacing w:val="-6"/>
        </w:rPr>
        <w:t xml:space="preserve"> </w:t>
      </w:r>
      <w:r>
        <w:t>to</w:t>
      </w:r>
      <w:r>
        <w:rPr>
          <w:spacing w:val="-3"/>
        </w:rPr>
        <w:t xml:space="preserve"> </w:t>
      </w:r>
      <w:r>
        <w:t>keep</w:t>
      </w:r>
      <w:r>
        <w:rPr>
          <w:spacing w:val="-4"/>
        </w:rPr>
        <w:t xml:space="preserve"> </w:t>
      </w:r>
      <w:r>
        <w:t xml:space="preserve">themselves </w:t>
      </w:r>
      <w:r>
        <w:rPr>
          <w:spacing w:val="-2"/>
        </w:rPr>
        <w:t>safe.</w:t>
      </w:r>
    </w:p>
    <w:p w:rsidR="0056523D" w:rsidRDefault="001D7CD3">
      <w:pPr>
        <w:pStyle w:val="ListParagraph"/>
        <w:numPr>
          <w:ilvl w:val="1"/>
          <w:numId w:val="12"/>
        </w:numPr>
        <w:tabs>
          <w:tab w:val="left" w:pos="1067"/>
        </w:tabs>
        <w:ind w:left="1067" w:hanging="471"/>
      </w:pPr>
      <w:r>
        <w:t>understand</w:t>
      </w:r>
      <w:r>
        <w:rPr>
          <w:spacing w:val="-8"/>
        </w:rPr>
        <w:t xml:space="preserve"> </w:t>
      </w:r>
      <w:r>
        <w:t>the</w:t>
      </w:r>
      <w:r>
        <w:rPr>
          <w:spacing w:val="-8"/>
        </w:rPr>
        <w:t xml:space="preserve"> </w:t>
      </w:r>
      <w:r>
        <w:t>process</w:t>
      </w:r>
      <w:r>
        <w:rPr>
          <w:spacing w:val="-6"/>
        </w:rPr>
        <w:t xml:space="preserve"> </w:t>
      </w:r>
      <w:r>
        <w:t>of</w:t>
      </w:r>
      <w:r>
        <w:rPr>
          <w:spacing w:val="-5"/>
        </w:rPr>
        <w:t xml:space="preserve"> </w:t>
      </w:r>
      <w:r>
        <w:t>human</w:t>
      </w:r>
      <w:r>
        <w:rPr>
          <w:spacing w:val="-7"/>
        </w:rPr>
        <w:t xml:space="preserve"> </w:t>
      </w:r>
      <w:r>
        <w:rPr>
          <w:spacing w:val="-2"/>
        </w:rPr>
        <w:t>reproduction.</w:t>
      </w:r>
    </w:p>
    <w:p w:rsidR="0056523D" w:rsidRDefault="001D7CD3">
      <w:pPr>
        <w:pStyle w:val="ListParagraph"/>
        <w:numPr>
          <w:ilvl w:val="1"/>
          <w:numId w:val="12"/>
        </w:numPr>
        <w:tabs>
          <w:tab w:val="left" w:pos="1067"/>
        </w:tabs>
        <w:spacing w:before="46"/>
        <w:ind w:left="1067" w:hanging="471"/>
      </w:pPr>
      <w:r>
        <w:t>understand</w:t>
      </w:r>
      <w:r>
        <w:rPr>
          <w:spacing w:val="-8"/>
        </w:rPr>
        <w:t xml:space="preserve"> </w:t>
      </w:r>
      <w:r>
        <w:t>the</w:t>
      </w:r>
      <w:r>
        <w:rPr>
          <w:spacing w:val="-5"/>
        </w:rPr>
        <w:t xml:space="preserve"> </w:t>
      </w:r>
      <w:r>
        <w:t>reasons</w:t>
      </w:r>
      <w:r>
        <w:rPr>
          <w:spacing w:val="-3"/>
        </w:rPr>
        <w:t xml:space="preserve"> </w:t>
      </w:r>
      <w:r>
        <w:t>for</w:t>
      </w:r>
      <w:r>
        <w:rPr>
          <w:spacing w:val="-7"/>
        </w:rPr>
        <w:t xml:space="preserve"> </w:t>
      </w:r>
      <w:r>
        <w:t>and</w:t>
      </w:r>
      <w:r>
        <w:rPr>
          <w:spacing w:val="-2"/>
        </w:rPr>
        <w:t xml:space="preserve"> </w:t>
      </w:r>
      <w:r>
        <w:t>benefits</w:t>
      </w:r>
      <w:r>
        <w:rPr>
          <w:spacing w:val="-7"/>
        </w:rPr>
        <w:t xml:space="preserve"> </w:t>
      </w:r>
      <w:r>
        <w:t>of</w:t>
      </w:r>
      <w:r>
        <w:rPr>
          <w:spacing w:val="-5"/>
        </w:rPr>
        <w:t xml:space="preserve"> </w:t>
      </w:r>
      <w:r>
        <w:t>delaying</w:t>
      </w:r>
      <w:r>
        <w:rPr>
          <w:spacing w:val="-5"/>
        </w:rPr>
        <w:t xml:space="preserve"> </w:t>
      </w:r>
      <w:r>
        <w:t>sexual</w:t>
      </w:r>
      <w:r>
        <w:rPr>
          <w:spacing w:val="-5"/>
        </w:rPr>
        <w:t xml:space="preserve"> </w:t>
      </w:r>
      <w:r>
        <w:rPr>
          <w:spacing w:val="-2"/>
        </w:rPr>
        <w:t>activity.</w:t>
      </w:r>
    </w:p>
    <w:p w:rsidR="0056523D" w:rsidRDefault="001D7CD3">
      <w:pPr>
        <w:pStyle w:val="ListParagraph"/>
        <w:numPr>
          <w:ilvl w:val="1"/>
          <w:numId w:val="12"/>
        </w:numPr>
        <w:tabs>
          <w:tab w:val="left" w:pos="1067"/>
        </w:tabs>
        <w:spacing w:before="54"/>
        <w:ind w:left="1067" w:hanging="471"/>
      </w:pPr>
      <w:r>
        <w:t>be</w:t>
      </w:r>
      <w:r>
        <w:rPr>
          <w:spacing w:val="-5"/>
        </w:rPr>
        <w:t xml:space="preserve"> </w:t>
      </w:r>
      <w:r>
        <w:t>prepared</w:t>
      </w:r>
      <w:r>
        <w:rPr>
          <w:spacing w:val="-8"/>
        </w:rPr>
        <w:t xml:space="preserve"> </w:t>
      </w:r>
      <w:r>
        <w:t>for</w:t>
      </w:r>
      <w:r>
        <w:rPr>
          <w:spacing w:val="-8"/>
        </w:rPr>
        <w:t xml:space="preserve"> </w:t>
      </w:r>
      <w:r>
        <w:t>puberty</w:t>
      </w:r>
      <w:r>
        <w:rPr>
          <w:spacing w:val="-4"/>
        </w:rPr>
        <w:t xml:space="preserve"> </w:t>
      </w:r>
      <w:r>
        <w:t>and</w:t>
      </w:r>
      <w:r>
        <w:rPr>
          <w:spacing w:val="-4"/>
        </w:rPr>
        <w:t xml:space="preserve"> </w:t>
      </w:r>
      <w:r>
        <w:t>the</w:t>
      </w:r>
      <w:r>
        <w:rPr>
          <w:spacing w:val="-3"/>
        </w:rPr>
        <w:t xml:space="preserve"> </w:t>
      </w:r>
      <w:r>
        <w:t>emotional</w:t>
      </w:r>
      <w:r>
        <w:rPr>
          <w:spacing w:val="-5"/>
        </w:rPr>
        <w:t xml:space="preserve"> </w:t>
      </w:r>
      <w:r>
        <w:t>and</w:t>
      </w:r>
      <w:r>
        <w:rPr>
          <w:spacing w:val="-8"/>
        </w:rPr>
        <w:t xml:space="preserve"> </w:t>
      </w:r>
      <w:r>
        <w:t>physical</w:t>
      </w:r>
      <w:r>
        <w:rPr>
          <w:spacing w:val="-3"/>
        </w:rPr>
        <w:t xml:space="preserve"> </w:t>
      </w:r>
      <w:r>
        <w:t>effects</w:t>
      </w:r>
      <w:r>
        <w:rPr>
          <w:spacing w:val="-7"/>
        </w:rPr>
        <w:t xml:space="preserve"> </w:t>
      </w:r>
      <w:r>
        <w:t>of</w:t>
      </w:r>
      <w:r>
        <w:rPr>
          <w:spacing w:val="-7"/>
        </w:rPr>
        <w:t xml:space="preserve"> </w:t>
      </w:r>
      <w:r>
        <w:t>body</w:t>
      </w:r>
      <w:r>
        <w:rPr>
          <w:spacing w:val="-2"/>
        </w:rPr>
        <w:t xml:space="preserve"> changes.</w:t>
      </w:r>
    </w:p>
    <w:p w:rsidR="0056523D" w:rsidRDefault="001D7CD3">
      <w:pPr>
        <w:pStyle w:val="ListParagraph"/>
        <w:numPr>
          <w:ilvl w:val="1"/>
          <w:numId w:val="12"/>
        </w:numPr>
        <w:tabs>
          <w:tab w:val="left" w:pos="1067"/>
        </w:tabs>
        <w:spacing w:before="50"/>
        <w:ind w:left="1067" w:hanging="471"/>
      </w:pPr>
      <w:r>
        <w:t>understand</w:t>
      </w:r>
      <w:r>
        <w:rPr>
          <w:spacing w:val="-9"/>
        </w:rPr>
        <w:t xml:space="preserve"> </w:t>
      </w:r>
      <w:r>
        <w:t>the</w:t>
      </w:r>
      <w:r>
        <w:rPr>
          <w:spacing w:val="-6"/>
        </w:rPr>
        <w:t xml:space="preserve"> </w:t>
      </w:r>
      <w:r>
        <w:t>attitudes</w:t>
      </w:r>
      <w:r>
        <w:rPr>
          <w:spacing w:val="-6"/>
        </w:rPr>
        <w:t xml:space="preserve"> </w:t>
      </w:r>
      <w:r>
        <w:t>and</w:t>
      </w:r>
      <w:r>
        <w:rPr>
          <w:spacing w:val="-2"/>
        </w:rPr>
        <w:t xml:space="preserve"> </w:t>
      </w:r>
      <w:r>
        <w:t>skills</w:t>
      </w:r>
      <w:r>
        <w:rPr>
          <w:spacing w:val="-4"/>
        </w:rPr>
        <w:t xml:space="preserve"> </w:t>
      </w:r>
      <w:r>
        <w:t>needed</w:t>
      </w:r>
      <w:r>
        <w:rPr>
          <w:spacing w:val="-6"/>
        </w:rPr>
        <w:t xml:space="preserve"> </w:t>
      </w:r>
      <w:r>
        <w:t>to</w:t>
      </w:r>
      <w:r>
        <w:rPr>
          <w:spacing w:val="-7"/>
        </w:rPr>
        <w:t xml:space="preserve"> </w:t>
      </w:r>
      <w:r>
        <w:t>maintain</w:t>
      </w:r>
      <w:r>
        <w:rPr>
          <w:spacing w:val="-10"/>
        </w:rPr>
        <w:t xml:space="preserve"> </w:t>
      </w:r>
      <w:r>
        <w:t>their</w:t>
      </w:r>
      <w:r>
        <w:rPr>
          <w:spacing w:val="-7"/>
        </w:rPr>
        <w:t xml:space="preserve"> </w:t>
      </w:r>
      <w:r>
        <w:t>sexual</w:t>
      </w:r>
      <w:r>
        <w:rPr>
          <w:spacing w:val="-3"/>
        </w:rPr>
        <w:t xml:space="preserve"> </w:t>
      </w:r>
      <w:r>
        <w:rPr>
          <w:spacing w:val="-2"/>
        </w:rPr>
        <w:t>health.</w:t>
      </w:r>
    </w:p>
    <w:p w:rsidR="0056523D" w:rsidRDefault="001D7CD3">
      <w:pPr>
        <w:pStyle w:val="ListParagraph"/>
        <w:numPr>
          <w:ilvl w:val="1"/>
          <w:numId w:val="12"/>
        </w:numPr>
        <w:tabs>
          <w:tab w:val="left" w:pos="1067"/>
        </w:tabs>
        <w:spacing w:before="52"/>
        <w:ind w:left="1067" w:hanging="471"/>
      </w:pPr>
      <w:r>
        <w:t>recognise</w:t>
      </w:r>
      <w:r>
        <w:rPr>
          <w:spacing w:val="-8"/>
        </w:rPr>
        <w:t xml:space="preserve"> </w:t>
      </w:r>
      <w:r>
        <w:t>and</w:t>
      </w:r>
      <w:r>
        <w:rPr>
          <w:spacing w:val="-9"/>
        </w:rPr>
        <w:t xml:space="preserve"> </w:t>
      </w:r>
      <w:r>
        <w:t>avoid</w:t>
      </w:r>
      <w:r>
        <w:rPr>
          <w:spacing w:val="-10"/>
        </w:rPr>
        <w:t xml:space="preserve"> </w:t>
      </w:r>
      <w:r>
        <w:t>exploitative</w:t>
      </w:r>
      <w:r>
        <w:rPr>
          <w:spacing w:val="-6"/>
        </w:rPr>
        <w:t xml:space="preserve"> </w:t>
      </w:r>
      <w:r>
        <w:rPr>
          <w:spacing w:val="-2"/>
        </w:rPr>
        <w:t>relationships.</w:t>
      </w:r>
    </w:p>
    <w:p w:rsidR="0056523D" w:rsidRDefault="001D7CD3">
      <w:pPr>
        <w:pStyle w:val="ListParagraph"/>
        <w:numPr>
          <w:ilvl w:val="1"/>
          <w:numId w:val="12"/>
        </w:numPr>
        <w:tabs>
          <w:tab w:val="left" w:pos="1067"/>
        </w:tabs>
        <w:ind w:left="1067" w:hanging="471"/>
      </w:pPr>
      <w:r>
        <w:t>have</w:t>
      </w:r>
      <w:r>
        <w:rPr>
          <w:spacing w:val="-9"/>
        </w:rPr>
        <w:t xml:space="preserve"> </w:t>
      </w:r>
      <w:r>
        <w:t>opportunities</w:t>
      </w:r>
      <w:r>
        <w:rPr>
          <w:spacing w:val="-6"/>
        </w:rPr>
        <w:t xml:space="preserve"> </w:t>
      </w:r>
      <w:r>
        <w:t>throughout</w:t>
      </w:r>
      <w:r>
        <w:rPr>
          <w:spacing w:val="-5"/>
        </w:rPr>
        <w:t xml:space="preserve"> </w:t>
      </w:r>
      <w:r>
        <w:t>their</w:t>
      </w:r>
      <w:r>
        <w:rPr>
          <w:spacing w:val="-8"/>
        </w:rPr>
        <w:t xml:space="preserve"> </w:t>
      </w:r>
      <w:r>
        <w:t>schooling</w:t>
      </w:r>
      <w:r>
        <w:rPr>
          <w:spacing w:val="-7"/>
        </w:rPr>
        <w:t xml:space="preserve"> </w:t>
      </w:r>
      <w:r>
        <w:t>to</w:t>
      </w:r>
      <w:r>
        <w:rPr>
          <w:spacing w:val="-8"/>
        </w:rPr>
        <w:t xml:space="preserve"> </w:t>
      </w:r>
      <w:r>
        <w:t>address</w:t>
      </w:r>
      <w:r>
        <w:rPr>
          <w:spacing w:val="-3"/>
        </w:rPr>
        <w:t xml:space="preserve"> </w:t>
      </w:r>
      <w:r>
        <w:t>SRE</w:t>
      </w:r>
      <w:r>
        <w:rPr>
          <w:spacing w:val="-5"/>
        </w:rPr>
        <w:t xml:space="preserve"> </w:t>
      </w:r>
      <w:r>
        <w:t>in</w:t>
      </w:r>
      <w:r>
        <w:rPr>
          <w:spacing w:val="-10"/>
        </w:rPr>
        <w:t xml:space="preserve"> </w:t>
      </w:r>
      <w:r>
        <w:t>an</w:t>
      </w:r>
      <w:r>
        <w:rPr>
          <w:spacing w:val="-7"/>
        </w:rPr>
        <w:t xml:space="preserve"> </w:t>
      </w:r>
      <w:r>
        <w:t>age-appropriate</w:t>
      </w:r>
      <w:r>
        <w:rPr>
          <w:spacing w:val="-7"/>
        </w:rPr>
        <w:t xml:space="preserve"> </w:t>
      </w:r>
      <w:r>
        <w:rPr>
          <w:spacing w:val="-4"/>
        </w:rPr>
        <w:t>way.</w:t>
      </w:r>
    </w:p>
    <w:p w:rsidR="0056523D" w:rsidRDefault="0056523D">
      <w:pPr>
        <w:pStyle w:val="BodyText"/>
        <w:spacing w:before="173"/>
      </w:pPr>
    </w:p>
    <w:p w:rsidR="0056523D" w:rsidRDefault="001D7CD3">
      <w:pPr>
        <w:pStyle w:val="BodyText"/>
        <w:ind w:left="239"/>
      </w:pPr>
      <w:r>
        <w:t>Whilst</w:t>
      </w:r>
      <w:r>
        <w:rPr>
          <w:spacing w:val="-6"/>
        </w:rPr>
        <w:t xml:space="preserve"> </w:t>
      </w:r>
      <w:r>
        <w:t>promoting</w:t>
      </w:r>
      <w:r>
        <w:rPr>
          <w:spacing w:val="-7"/>
        </w:rPr>
        <w:t xml:space="preserve"> </w:t>
      </w:r>
      <w:r>
        <w:t>values</w:t>
      </w:r>
      <w:r>
        <w:rPr>
          <w:spacing w:val="-3"/>
        </w:rPr>
        <w:t xml:space="preserve"> </w:t>
      </w:r>
      <w:r>
        <w:t>we</w:t>
      </w:r>
      <w:r>
        <w:rPr>
          <w:spacing w:val="-4"/>
        </w:rPr>
        <w:t xml:space="preserve"> </w:t>
      </w:r>
      <w:r>
        <w:t>will</w:t>
      </w:r>
      <w:r>
        <w:rPr>
          <w:spacing w:val="-5"/>
        </w:rPr>
        <w:t xml:space="preserve"> </w:t>
      </w:r>
      <w:r>
        <w:t>ensure</w:t>
      </w:r>
      <w:r>
        <w:rPr>
          <w:spacing w:val="-6"/>
        </w:rPr>
        <w:t xml:space="preserve"> </w:t>
      </w:r>
      <w:r>
        <w:t>that</w:t>
      </w:r>
      <w:r>
        <w:rPr>
          <w:spacing w:val="-9"/>
        </w:rPr>
        <w:t xml:space="preserve"> </w:t>
      </w:r>
      <w:r>
        <w:t>pupils</w:t>
      </w:r>
      <w:r>
        <w:rPr>
          <w:spacing w:val="-4"/>
        </w:rPr>
        <w:t xml:space="preserve"> </w:t>
      </w:r>
      <w:r>
        <w:t>are</w:t>
      </w:r>
      <w:r>
        <w:rPr>
          <w:spacing w:val="-6"/>
        </w:rPr>
        <w:t xml:space="preserve"> </w:t>
      </w:r>
      <w:r>
        <w:t>offered</w:t>
      </w:r>
      <w:r>
        <w:rPr>
          <w:spacing w:val="-6"/>
        </w:rPr>
        <w:t xml:space="preserve"> </w:t>
      </w:r>
      <w:r>
        <w:t>a</w:t>
      </w:r>
      <w:r>
        <w:rPr>
          <w:spacing w:val="-4"/>
        </w:rPr>
        <w:t xml:space="preserve"> </w:t>
      </w:r>
      <w:r>
        <w:t>balanced</w:t>
      </w:r>
      <w:r>
        <w:rPr>
          <w:spacing w:val="-4"/>
        </w:rPr>
        <w:t xml:space="preserve"> </w:t>
      </w:r>
      <w:r>
        <w:t>programme</w:t>
      </w:r>
      <w:r>
        <w:rPr>
          <w:spacing w:val="-3"/>
        </w:rPr>
        <w:t xml:space="preserve"> </w:t>
      </w:r>
      <w:r>
        <w:t>by</w:t>
      </w:r>
      <w:r>
        <w:rPr>
          <w:spacing w:val="-5"/>
        </w:rPr>
        <w:t xml:space="preserve"> </w:t>
      </w:r>
      <w:r>
        <w:t>enabling</w:t>
      </w:r>
      <w:r>
        <w:rPr>
          <w:spacing w:val="-5"/>
        </w:rPr>
        <w:t xml:space="preserve"> </w:t>
      </w:r>
      <w:r>
        <w:t>young</w:t>
      </w:r>
      <w:r>
        <w:rPr>
          <w:spacing w:val="-5"/>
        </w:rPr>
        <w:t xml:space="preserve"> </w:t>
      </w:r>
      <w:r>
        <w:t>people</w:t>
      </w:r>
      <w:r>
        <w:rPr>
          <w:spacing w:val="-6"/>
        </w:rPr>
        <w:t xml:space="preserve"> </w:t>
      </w:r>
      <w:r>
        <w:t>to acquire learning that will enable them to be empowered and educated to make their own informed choices by teaching them self-respect and responsibility. Educating against discrimination and prejudice</w:t>
      </w:r>
      <w:r>
        <w:t>.</w:t>
      </w:r>
    </w:p>
    <w:p w:rsidR="0056523D" w:rsidRDefault="0056523D">
      <w:pPr>
        <w:pStyle w:val="BodyText"/>
        <w:spacing w:before="241"/>
      </w:pPr>
    </w:p>
    <w:p w:rsidR="0056523D" w:rsidRDefault="001D7CD3">
      <w:pPr>
        <w:pStyle w:val="Heading1"/>
        <w:numPr>
          <w:ilvl w:val="0"/>
          <w:numId w:val="12"/>
        </w:numPr>
        <w:tabs>
          <w:tab w:val="left" w:pos="470"/>
        </w:tabs>
        <w:ind w:left="470" w:hanging="234"/>
      </w:pPr>
      <w:bookmarkStart w:id="1" w:name="_TOC_250002"/>
      <w:r>
        <w:t>Statutory</w:t>
      </w:r>
      <w:r>
        <w:rPr>
          <w:spacing w:val="-3"/>
        </w:rPr>
        <w:t xml:space="preserve"> </w:t>
      </w:r>
      <w:bookmarkEnd w:id="1"/>
      <w:r>
        <w:rPr>
          <w:spacing w:val="-2"/>
        </w:rPr>
        <w:t>Requirements</w:t>
      </w:r>
    </w:p>
    <w:p w:rsidR="0056523D" w:rsidRDefault="0056523D">
      <w:pPr>
        <w:pStyle w:val="BodyText"/>
        <w:spacing w:before="139"/>
        <w:rPr>
          <w:b/>
          <w:sz w:val="24"/>
        </w:rPr>
      </w:pPr>
    </w:p>
    <w:p w:rsidR="0056523D" w:rsidRDefault="001D7CD3">
      <w:pPr>
        <w:pStyle w:val="BodyText"/>
        <w:ind w:left="239" w:right="241"/>
      </w:pPr>
      <w:r>
        <w:t>SRE</w:t>
      </w:r>
      <w:r>
        <w:rPr>
          <w:spacing w:val="-2"/>
        </w:rPr>
        <w:t xml:space="preserve"> </w:t>
      </w:r>
      <w:r>
        <w:t>is</w:t>
      </w:r>
      <w:r>
        <w:rPr>
          <w:spacing w:val="-2"/>
        </w:rPr>
        <w:t xml:space="preserve"> </w:t>
      </w:r>
      <w:r>
        <w:t>not</w:t>
      </w:r>
      <w:r>
        <w:rPr>
          <w:spacing w:val="-1"/>
        </w:rPr>
        <w:t xml:space="preserve"> </w:t>
      </w:r>
      <w:r>
        <w:t>compulsory</w:t>
      </w:r>
      <w:r>
        <w:rPr>
          <w:spacing w:val="-2"/>
        </w:rPr>
        <w:t xml:space="preserve"> </w:t>
      </w:r>
      <w:r>
        <w:t>in</w:t>
      </w:r>
      <w:r>
        <w:rPr>
          <w:spacing w:val="-2"/>
        </w:rPr>
        <w:t xml:space="preserve"> </w:t>
      </w:r>
      <w:r>
        <w:t>primary</w:t>
      </w:r>
      <w:r>
        <w:rPr>
          <w:spacing w:val="-4"/>
        </w:rPr>
        <w:t xml:space="preserve"> </w:t>
      </w:r>
      <w:r>
        <w:t>schools.</w:t>
      </w:r>
      <w:r>
        <w:rPr>
          <w:spacing w:val="-3"/>
        </w:rPr>
        <w:t xml:space="preserve"> </w:t>
      </w:r>
      <w:r>
        <w:t>Academies</w:t>
      </w:r>
      <w:r>
        <w:rPr>
          <w:spacing w:val="-4"/>
        </w:rPr>
        <w:t xml:space="preserve"> </w:t>
      </w:r>
      <w:r>
        <w:t>do</w:t>
      </w:r>
      <w:r>
        <w:rPr>
          <w:spacing w:val="-1"/>
        </w:rPr>
        <w:t xml:space="preserve"> </w:t>
      </w:r>
      <w:r>
        <w:t>not</w:t>
      </w:r>
      <w:r>
        <w:rPr>
          <w:spacing w:val="-2"/>
        </w:rPr>
        <w:t xml:space="preserve"> </w:t>
      </w:r>
      <w:r>
        <w:t>have</w:t>
      </w:r>
      <w:r>
        <w:rPr>
          <w:spacing w:val="-2"/>
        </w:rPr>
        <w:t xml:space="preserve"> </w:t>
      </w:r>
      <w:r>
        <w:t>to</w:t>
      </w:r>
      <w:r>
        <w:rPr>
          <w:spacing w:val="-1"/>
        </w:rPr>
        <w:t xml:space="preserve"> </w:t>
      </w:r>
      <w:r>
        <w:t>follow</w:t>
      </w:r>
      <w:r>
        <w:rPr>
          <w:spacing w:val="-4"/>
        </w:rPr>
        <w:t xml:space="preserve"> </w:t>
      </w:r>
      <w:r>
        <w:t>the</w:t>
      </w:r>
      <w:r>
        <w:rPr>
          <w:spacing w:val="-2"/>
        </w:rPr>
        <w:t xml:space="preserve"> </w:t>
      </w:r>
      <w:r>
        <w:t>National</w:t>
      </w:r>
      <w:r>
        <w:rPr>
          <w:spacing w:val="-2"/>
        </w:rPr>
        <w:t xml:space="preserve"> </w:t>
      </w:r>
      <w:r>
        <w:t>Curriculum</w:t>
      </w:r>
      <w:r>
        <w:rPr>
          <w:spacing w:val="-1"/>
        </w:rPr>
        <w:t xml:space="preserve"> </w:t>
      </w:r>
      <w:r>
        <w:t>and</w:t>
      </w:r>
      <w:r>
        <w:rPr>
          <w:spacing w:val="-4"/>
        </w:rPr>
        <w:t xml:space="preserve"> </w:t>
      </w:r>
      <w:r>
        <w:t>are therefore not required to teach the elements of sex education in the science curriculum.</w:t>
      </w:r>
    </w:p>
    <w:p w:rsidR="0056523D" w:rsidRDefault="0056523D">
      <w:pPr>
        <w:pStyle w:val="BodyText"/>
        <w:spacing w:before="5"/>
      </w:pPr>
    </w:p>
    <w:p w:rsidR="0056523D" w:rsidRDefault="001D7CD3">
      <w:pPr>
        <w:pStyle w:val="BodyText"/>
        <w:spacing w:line="235" w:lineRule="auto"/>
        <w:ind w:left="239" w:right="241"/>
      </w:pPr>
      <w:r>
        <w:t>Discovery</w:t>
      </w:r>
      <w:r>
        <w:rPr>
          <w:spacing w:val="-5"/>
        </w:rPr>
        <w:t xml:space="preserve"> </w:t>
      </w:r>
      <w:r>
        <w:t>Trust</w:t>
      </w:r>
      <w:r>
        <w:rPr>
          <w:spacing w:val="-7"/>
        </w:rPr>
        <w:t xml:space="preserve"> </w:t>
      </w:r>
      <w:r>
        <w:t>academies</w:t>
      </w:r>
      <w:r>
        <w:rPr>
          <w:spacing w:val="-3"/>
        </w:rPr>
        <w:t xml:space="preserve"> </w:t>
      </w:r>
      <w:r>
        <w:t>do</w:t>
      </w:r>
      <w:r>
        <w:rPr>
          <w:spacing w:val="-3"/>
        </w:rPr>
        <w:t xml:space="preserve"> </w:t>
      </w:r>
      <w:r>
        <w:t>teac</w:t>
      </w:r>
      <w:r>
        <w:t>h</w:t>
      </w:r>
      <w:r>
        <w:rPr>
          <w:spacing w:val="-2"/>
        </w:rPr>
        <w:t xml:space="preserve"> </w:t>
      </w:r>
      <w:r>
        <w:t>SRE, as</w:t>
      </w:r>
      <w:r>
        <w:rPr>
          <w:spacing w:val="-7"/>
        </w:rPr>
        <w:t xml:space="preserve"> </w:t>
      </w:r>
      <w:r>
        <w:t>they</w:t>
      </w:r>
      <w:r>
        <w:rPr>
          <w:spacing w:val="-4"/>
        </w:rPr>
        <w:t xml:space="preserve"> </w:t>
      </w:r>
      <w:r>
        <w:t>are</w:t>
      </w:r>
      <w:r>
        <w:rPr>
          <w:spacing w:val="-6"/>
        </w:rPr>
        <w:t xml:space="preserve"> </w:t>
      </w:r>
      <w:r>
        <w:t>required</w:t>
      </w:r>
      <w:r>
        <w:rPr>
          <w:spacing w:val="-4"/>
        </w:rPr>
        <w:t xml:space="preserve"> </w:t>
      </w:r>
      <w:r>
        <w:t>by</w:t>
      </w:r>
      <w:r>
        <w:rPr>
          <w:spacing w:val="-6"/>
        </w:rPr>
        <w:t xml:space="preserve"> </w:t>
      </w:r>
      <w:r>
        <w:t>their</w:t>
      </w:r>
      <w:r>
        <w:rPr>
          <w:spacing w:val="-5"/>
        </w:rPr>
        <w:t xml:space="preserve"> </w:t>
      </w:r>
      <w:r>
        <w:t>funding</w:t>
      </w:r>
      <w:r>
        <w:rPr>
          <w:spacing w:val="-2"/>
        </w:rPr>
        <w:t xml:space="preserve"> </w:t>
      </w:r>
      <w:r>
        <w:t>agreements</w:t>
      </w:r>
      <w:r>
        <w:rPr>
          <w:spacing w:val="-6"/>
        </w:rPr>
        <w:t xml:space="preserve"> </w:t>
      </w:r>
      <w:r>
        <w:t>to</w:t>
      </w:r>
      <w:r>
        <w:rPr>
          <w:spacing w:val="-3"/>
        </w:rPr>
        <w:t xml:space="preserve"> </w:t>
      </w:r>
      <w:r>
        <w:t>have</w:t>
      </w:r>
      <w:r>
        <w:rPr>
          <w:spacing w:val="-6"/>
        </w:rPr>
        <w:t xml:space="preserve"> </w:t>
      </w:r>
      <w:r>
        <w:t>regard</w:t>
      </w:r>
      <w:r>
        <w:rPr>
          <w:spacing w:val="-7"/>
        </w:rPr>
        <w:t xml:space="preserve"> </w:t>
      </w:r>
      <w:r>
        <w:t>to guidance issued by the secretary of state as outlined in section 403 of the Education Act 1996.</w:t>
      </w:r>
    </w:p>
    <w:p w:rsidR="0056523D" w:rsidRDefault="001D7CD3">
      <w:pPr>
        <w:spacing w:before="233"/>
        <w:ind w:left="349" w:right="241"/>
        <w:rPr>
          <w:i/>
        </w:rPr>
      </w:pPr>
      <w:r>
        <w:rPr>
          <w:i/>
        </w:rPr>
        <w:t>2a</w:t>
      </w:r>
      <w:r>
        <w:rPr>
          <w:i/>
          <w:spacing w:val="-1"/>
        </w:rPr>
        <w:t xml:space="preserve"> </w:t>
      </w:r>
      <w:r>
        <w:rPr>
          <w:i/>
        </w:rPr>
        <w:t>The Academy Trust</w:t>
      </w:r>
      <w:r>
        <w:rPr>
          <w:i/>
          <w:spacing w:val="-2"/>
        </w:rPr>
        <w:t xml:space="preserve"> </w:t>
      </w:r>
      <w:r>
        <w:rPr>
          <w:i/>
        </w:rPr>
        <w:t>must have</w:t>
      </w:r>
      <w:r>
        <w:rPr>
          <w:i/>
          <w:spacing w:val="-2"/>
        </w:rPr>
        <w:t xml:space="preserve"> </w:t>
      </w:r>
      <w:r>
        <w:rPr>
          <w:i/>
        </w:rPr>
        <w:t>regard</w:t>
      </w:r>
      <w:r>
        <w:rPr>
          <w:i/>
          <w:spacing w:val="-1"/>
        </w:rPr>
        <w:t xml:space="preserve"> </w:t>
      </w:r>
      <w:r>
        <w:rPr>
          <w:i/>
        </w:rPr>
        <w:t>to</w:t>
      </w:r>
      <w:r>
        <w:rPr>
          <w:i/>
          <w:spacing w:val="-3"/>
        </w:rPr>
        <w:t xml:space="preserve"> </w:t>
      </w:r>
      <w:r>
        <w:rPr>
          <w:i/>
        </w:rPr>
        <w:t>any Guidance, further to</w:t>
      </w:r>
      <w:r>
        <w:rPr>
          <w:i/>
          <w:spacing w:val="-3"/>
        </w:rPr>
        <w:t xml:space="preserve"> </w:t>
      </w:r>
      <w:r>
        <w:rPr>
          <w:i/>
        </w:rPr>
        <w:t>section</w:t>
      </w:r>
      <w:r>
        <w:rPr>
          <w:i/>
          <w:spacing w:val="-3"/>
        </w:rPr>
        <w:t xml:space="preserve"> </w:t>
      </w:r>
      <w:r>
        <w:rPr>
          <w:i/>
        </w:rPr>
        <w:t>403</w:t>
      </w:r>
      <w:r>
        <w:rPr>
          <w:i/>
          <w:spacing w:val="-2"/>
        </w:rPr>
        <w:t xml:space="preserve"> </w:t>
      </w:r>
      <w:r>
        <w:rPr>
          <w:i/>
        </w:rPr>
        <w:t>of the Education</w:t>
      </w:r>
      <w:r>
        <w:rPr>
          <w:i/>
          <w:spacing w:val="-1"/>
        </w:rPr>
        <w:t xml:space="preserve"> </w:t>
      </w:r>
      <w:r>
        <w:rPr>
          <w:i/>
        </w:rPr>
        <w:t>Act</w:t>
      </w:r>
      <w:r>
        <w:rPr>
          <w:i/>
          <w:spacing w:val="-2"/>
        </w:rPr>
        <w:t xml:space="preserve"> </w:t>
      </w:r>
      <w:r>
        <w:rPr>
          <w:i/>
        </w:rPr>
        <w:t>1996,</w:t>
      </w:r>
      <w:r>
        <w:rPr>
          <w:i/>
          <w:spacing w:val="-2"/>
        </w:rPr>
        <w:t xml:space="preserve"> </w:t>
      </w:r>
      <w:r>
        <w:rPr>
          <w:i/>
        </w:rPr>
        <w:t>on</w:t>
      </w:r>
      <w:r>
        <w:rPr>
          <w:i/>
          <w:spacing w:val="-1"/>
        </w:rPr>
        <w:t xml:space="preserve"> </w:t>
      </w:r>
      <w:r>
        <w:rPr>
          <w:i/>
        </w:rPr>
        <w:t>sex and relationship education to ensure that children at the Academy are protected from inappropriate teaching materials</w:t>
      </w:r>
      <w:r>
        <w:rPr>
          <w:i/>
          <w:spacing w:val="-3"/>
        </w:rPr>
        <w:t xml:space="preserve"> </w:t>
      </w:r>
      <w:r>
        <w:rPr>
          <w:i/>
        </w:rPr>
        <w:t>and</w:t>
      </w:r>
      <w:r>
        <w:rPr>
          <w:i/>
          <w:spacing w:val="-5"/>
        </w:rPr>
        <w:t xml:space="preserve"> </w:t>
      </w:r>
      <w:r>
        <w:rPr>
          <w:i/>
        </w:rPr>
        <w:t>that</w:t>
      </w:r>
      <w:r>
        <w:rPr>
          <w:i/>
          <w:spacing w:val="-9"/>
        </w:rPr>
        <w:t xml:space="preserve"> </w:t>
      </w:r>
      <w:r>
        <w:rPr>
          <w:i/>
        </w:rPr>
        <w:t>they</w:t>
      </w:r>
      <w:r>
        <w:rPr>
          <w:i/>
          <w:spacing w:val="-5"/>
        </w:rPr>
        <w:t xml:space="preserve"> </w:t>
      </w:r>
      <w:r>
        <w:rPr>
          <w:i/>
        </w:rPr>
        <w:t>learn</w:t>
      </w:r>
      <w:r>
        <w:rPr>
          <w:i/>
          <w:spacing w:val="-5"/>
        </w:rPr>
        <w:t xml:space="preserve"> </w:t>
      </w:r>
      <w:r>
        <w:rPr>
          <w:i/>
        </w:rPr>
        <w:t>the</w:t>
      </w:r>
      <w:r>
        <w:rPr>
          <w:i/>
          <w:spacing w:val="-4"/>
        </w:rPr>
        <w:t xml:space="preserve"> </w:t>
      </w:r>
      <w:r>
        <w:rPr>
          <w:i/>
        </w:rPr>
        <w:t>nature</w:t>
      </w:r>
      <w:r>
        <w:rPr>
          <w:i/>
          <w:spacing w:val="-6"/>
        </w:rPr>
        <w:t xml:space="preserve"> </w:t>
      </w:r>
      <w:r>
        <w:rPr>
          <w:i/>
        </w:rPr>
        <w:t>of</w:t>
      </w:r>
      <w:r>
        <w:rPr>
          <w:i/>
          <w:spacing w:val="-7"/>
        </w:rPr>
        <w:t xml:space="preserve"> </w:t>
      </w:r>
      <w:r>
        <w:rPr>
          <w:i/>
        </w:rPr>
        <w:t>marriage</w:t>
      </w:r>
      <w:r>
        <w:rPr>
          <w:i/>
          <w:spacing w:val="-4"/>
        </w:rPr>
        <w:t xml:space="preserve"> </w:t>
      </w:r>
      <w:r>
        <w:rPr>
          <w:i/>
        </w:rPr>
        <w:t>and</w:t>
      </w:r>
      <w:r>
        <w:rPr>
          <w:i/>
          <w:spacing w:val="-5"/>
        </w:rPr>
        <w:t xml:space="preserve"> </w:t>
      </w:r>
      <w:r>
        <w:rPr>
          <w:i/>
        </w:rPr>
        <w:t>its</w:t>
      </w:r>
      <w:r>
        <w:rPr>
          <w:i/>
          <w:spacing w:val="-3"/>
        </w:rPr>
        <w:t xml:space="preserve"> </w:t>
      </w:r>
      <w:r>
        <w:rPr>
          <w:i/>
        </w:rPr>
        <w:t>importance</w:t>
      </w:r>
      <w:r>
        <w:rPr>
          <w:i/>
          <w:spacing w:val="-7"/>
        </w:rPr>
        <w:t xml:space="preserve"> </w:t>
      </w:r>
      <w:r>
        <w:rPr>
          <w:i/>
        </w:rPr>
        <w:t>for</w:t>
      </w:r>
      <w:r>
        <w:rPr>
          <w:i/>
          <w:spacing w:val="-4"/>
        </w:rPr>
        <w:t xml:space="preserve"> </w:t>
      </w:r>
      <w:r>
        <w:rPr>
          <w:i/>
        </w:rPr>
        <w:t>family</w:t>
      </w:r>
      <w:r>
        <w:rPr>
          <w:i/>
          <w:spacing w:val="-2"/>
        </w:rPr>
        <w:t xml:space="preserve"> </w:t>
      </w:r>
      <w:r>
        <w:rPr>
          <w:i/>
        </w:rPr>
        <w:t>life</w:t>
      </w:r>
      <w:r>
        <w:rPr>
          <w:i/>
          <w:spacing w:val="-4"/>
        </w:rPr>
        <w:t xml:space="preserve"> </w:t>
      </w:r>
      <w:r>
        <w:rPr>
          <w:i/>
        </w:rPr>
        <w:t>and</w:t>
      </w:r>
      <w:r>
        <w:rPr>
          <w:i/>
          <w:spacing w:val="-4"/>
        </w:rPr>
        <w:t xml:space="preserve"> </w:t>
      </w:r>
      <w:r>
        <w:rPr>
          <w:i/>
        </w:rPr>
        <w:t>for</w:t>
      </w:r>
      <w:r>
        <w:rPr>
          <w:i/>
          <w:spacing w:val="-3"/>
        </w:rPr>
        <w:t xml:space="preserve"> </w:t>
      </w:r>
      <w:r>
        <w:rPr>
          <w:i/>
        </w:rPr>
        <w:t>bringing</w:t>
      </w:r>
      <w:r>
        <w:rPr>
          <w:i/>
          <w:spacing w:val="-9"/>
        </w:rPr>
        <w:t xml:space="preserve"> </w:t>
      </w:r>
      <w:r>
        <w:rPr>
          <w:i/>
        </w:rPr>
        <w:t>up</w:t>
      </w:r>
      <w:r>
        <w:rPr>
          <w:i/>
          <w:spacing w:val="-5"/>
        </w:rPr>
        <w:t xml:space="preserve"> </w:t>
      </w:r>
      <w:r>
        <w:rPr>
          <w:i/>
        </w:rPr>
        <w:t>children. The Academy Trust must also have regard to the requirements in section 405 of the Education Act 1996, as if the Academy were a maintained school.</w:t>
      </w:r>
    </w:p>
    <w:p w:rsidR="0056523D" w:rsidRDefault="0056523D">
      <w:pPr>
        <w:pStyle w:val="BodyText"/>
        <w:spacing w:before="193"/>
        <w:rPr>
          <w:i/>
        </w:rPr>
      </w:pPr>
    </w:p>
    <w:p w:rsidR="0056523D" w:rsidRDefault="001D7CD3">
      <w:pPr>
        <w:spacing w:before="1"/>
        <w:ind w:left="239"/>
      </w:pPr>
      <w:r>
        <w:t>At</w:t>
      </w:r>
      <w:r>
        <w:rPr>
          <w:spacing w:val="1"/>
        </w:rPr>
        <w:t xml:space="preserve"> </w:t>
      </w:r>
      <w:r>
        <w:rPr>
          <w:rFonts w:ascii="Arial MT"/>
          <w:sz w:val="20"/>
        </w:rPr>
        <w:t>Mowmacre</w:t>
      </w:r>
      <w:r>
        <w:rPr>
          <w:rFonts w:ascii="Arial MT"/>
          <w:spacing w:val="-4"/>
          <w:sz w:val="20"/>
        </w:rPr>
        <w:t xml:space="preserve"> </w:t>
      </w:r>
      <w:r>
        <w:rPr>
          <w:rFonts w:ascii="Arial MT"/>
          <w:sz w:val="20"/>
        </w:rPr>
        <w:t>Hill</w:t>
      </w:r>
      <w:r>
        <w:rPr>
          <w:rFonts w:ascii="Arial MT"/>
          <w:spacing w:val="-5"/>
          <w:sz w:val="20"/>
        </w:rPr>
        <w:t xml:space="preserve"> </w:t>
      </w:r>
      <w:r>
        <w:rPr>
          <w:rFonts w:ascii="Arial MT"/>
          <w:sz w:val="20"/>
        </w:rPr>
        <w:t>Primary</w:t>
      </w:r>
      <w:r>
        <w:rPr>
          <w:rFonts w:ascii="Arial MT"/>
          <w:spacing w:val="-7"/>
          <w:sz w:val="20"/>
        </w:rPr>
        <w:t xml:space="preserve"> </w:t>
      </w:r>
      <w:r>
        <w:rPr>
          <w:rFonts w:ascii="Arial MT"/>
          <w:sz w:val="20"/>
        </w:rPr>
        <w:t>School</w:t>
      </w:r>
      <w:r>
        <w:rPr>
          <w:rFonts w:ascii="Arial MT"/>
          <w:spacing w:val="-13"/>
          <w:sz w:val="20"/>
        </w:rPr>
        <w:t xml:space="preserve"> </w:t>
      </w:r>
      <w:r>
        <w:t>we</w:t>
      </w:r>
      <w:r>
        <w:rPr>
          <w:spacing w:val="-5"/>
        </w:rPr>
        <w:t xml:space="preserve"> </w:t>
      </w:r>
      <w:r>
        <w:t>teach</w:t>
      </w:r>
      <w:r>
        <w:rPr>
          <w:spacing w:val="-5"/>
        </w:rPr>
        <w:t xml:space="preserve"> </w:t>
      </w:r>
      <w:r>
        <w:t>SRE</w:t>
      </w:r>
      <w:r>
        <w:rPr>
          <w:spacing w:val="-6"/>
        </w:rPr>
        <w:t xml:space="preserve"> </w:t>
      </w:r>
      <w:r>
        <w:t>as</w:t>
      </w:r>
      <w:r>
        <w:rPr>
          <w:spacing w:val="-5"/>
        </w:rPr>
        <w:t xml:space="preserve"> </w:t>
      </w:r>
      <w:r>
        <w:t>set</w:t>
      </w:r>
      <w:r>
        <w:rPr>
          <w:spacing w:val="-4"/>
        </w:rPr>
        <w:t xml:space="preserve"> </w:t>
      </w:r>
      <w:r>
        <w:t>out</w:t>
      </w:r>
      <w:r>
        <w:rPr>
          <w:spacing w:val="-7"/>
        </w:rPr>
        <w:t xml:space="preserve"> </w:t>
      </w:r>
      <w:r>
        <w:t>in</w:t>
      </w:r>
      <w:r>
        <w:rPr>
          <w:spacing w:val="-4"/>
        </w:rPr>
        <w:t xml:space="preserve"> </w:t>
      </w:r>
      <w:r>
        <w:t>this</w:t>
      </w:r>
      <w:r>
        <w:rPr>
          <w:spacing w:val="-5"/>
        </w:rPr>
        <w:t xml:space="preserve"> </w:t>
      </w:r>
      <w:r>
        <w:rPr>
          <w:spacing w:val="-2"/>
        </w:rPr>
        <w:t>policy.</w:t>
      </w:r>
    </w:p>
    <w:p w:rsidR="0056523D" w:rsidRDefault="0056523D">
      <w:pPr>
        <w:pStyle w:val="BodyText"/>
        <w:spacing w:before="82"/>
      </w:pPr>
    </w:p>
    <w:p w:rsidR="0056523D" w:rsidRDefault="001D7CD3">
      <w:pPr>
        <w:pStyle w:val="BodyText"/>
        <w:spacing w:line="276" w:lineRule="auto"/>
        <w:ind w:left="239" w:right="206"/>
        <w:jc w:val="both"/>
      </w:pPr>
      <w:r>
        <w:t>This policy is consistent with current national legislation (Education Act 1996 and Learning and Skills Act 2000). It is also consistent with current national guidance ‘Sex and Relationship Education Guidance’ (DfEE 2000) and recent supplementary</w:t>
      </w:r>
      <w:r>
        <w:rPr>
          <w:spacing w:val="-6"/>
        </w:rPr>
        <w:t xml:space="preserve"> </w:t>
      </w:r>
      <w:r>
        <w:t>guidance</w:t>
      </w:r>
      <w:r>
        <w:rPr>
          <w:spacing w:val="-4"/>
        </w:rPr>
        <w:t xml:space="preserve"> </w:t>
      </w:r>
      <w:r>
        <w:t>‘SRE</w:t>
      </w:r>
      <w:r>
        <w:rPr>
          <w:spacing w:val="-4"/>
        </w:rPr>
        <w:t xml:space="preserve"> </w:t>
      </w:r>
      <w:r>
        <w:t>for</w:t>
      </w:r>
      <w:r>
        <w:rPr>
          <w:spacing w:val="-7"/>
        </w:rPr>
        <w:t xml:space="preserve"> </w:t>
      </w:r>
      <w:r>
        <w:t>the</w:t>
      </w:r>
      <w:r>
        <w:rPr>
          <w:spacing w:val="-6"/>
        </w:rPr>
        <w:t xml:space="preserve"> </w:t>
      </w:r>
      <w:r>
        <w:t>21st</w:t>
      </w:r>
      <w:r>
        <w:rPr>
          <w:spacing w:val="-6"/>
        </w:rPr>
        <w:t xml:space="preserve"> </w:t>
      </w:r>
      <w:r>
        <w:t>Century’.</w:t>
      </w:r>
      <w:r>
        <w:rPr>
          <w:spacing w:val="-7"/>
        </w:rPr>
        <w:t xml:space="preserve"> </w:t>
      </w:r>
      <w:r>
        <w:t>Our</w:t>
      </w:r>
      <w:r>
        <w:rPr>
          <w:spacing w:val="-4"/>
        </w:rPr>
        <w:t xml:space="preserve"> </w:t>
      </w:r>
      <w:r>
        <w:t>Policy</w:t>
      </w:r>
      <w:r>
        <w:rPr>
          <w:spacing w:val="-6"/>
        </w:rPr>
        <w:t xml:space="preserve"> </w:t>
      </w:r>
      <w:r>
        <w:t>reflects</w:t>
      </w:r>
      <w:r>
        <w:rPr>
          <w:spacing w:val="-4"/>
        </w:rPr>
        <w:t xml:space="preserve"> </w:t>
      </w:r>
      <w:r>
        <w:t>the</w:t>
      </w:r>
      <w:r>
        <w:rPr>
          <w:spacing w:val="-6"/>
        </w:rPr>
        <w:t xml:space="preserve"> </w:t>
      </w:r>
      <w:r>
        <w:t>view</w:t>
      </w:r>
      <w:r>
        <w:rPr>
          <w:spacing w:val="-6"/>
        </w:rPr>
        <w:t xml:space="preserve"> </w:t>
      </w:r>
      <w:r>
        <w:t>of</w:t>
      </w:r>
      <w:r>
        <w:rPr>
          <w:spacing w:val="-4"/>
        </w:rPr>
        <w:t xml:space="preserve"> </w:t>
      </w:r>
      <w:r>
        <w:t>SRE</w:t>
      </w:r>
      <w:r>
        <w:rPr>
          <w:spacing w:val="39"/>
        </w:rPr>
        <w:t xml:space="preserve"> </w:t>
      </w:r>
      <w:r>
        <w:t>contained</w:t>
      </w:r>
      <w:r>
        <w:rPr>
          <w:spacing w:val="-7"/>
        </w:rPr>
        <w:t xml:space="preserve"> </w:t>
      </w:r>
      <w:r>
        <w:t>within</w:t>
      </w:r>
      <w:r>
        <w:rPr>
          <w:spacing w:val="-6"/>
        </w:rPr>
        <w:t xml:space="preserve"> </w:t>
      </w:r>
      <w:r>
        <w:t>the</w:t>
      </w:r>
      <w:r>
        <w:rPr>
          <w:spacing w:val="-4"/>
        </w:rPr>
        <w:t xml:space="preserve"> </w:t>
      </w:r>
      <w:r>
        <w:t>Schools White Paper ‘The Importance of Teaching’ as it states: “It is lifelong learning about physical, moral and emotional development.</w:t>
      </w:r>
      <w:r>
        <w:rPr>
          <w:spacing w:val="-7"/>
        </w:rPr>
        <w:t xml:space="preserve"> </w:t>
      </w:r>
      <w:r>
        <w:t>It</w:t>
      </w:r>
      <w:r>
        <w:rPr>
          <w:spacing w:val="-7"/>
        </w:rPr>
        <w:t xml:space="preserve"> </w:t>
      </w:r>
      <w:r>
        <w:t>is</w:t>
      </w:r>
      <w:r>
        <w:rPr>
          <w:spacing w:val="-7"/>
        </w:rPr>
        <w:t xml:space="preserve"> </w:t>
      </w:r>
      <w:r>
        <w:t>about</w:t>
      </w:r>
      <w:r>
        <w:rPr>
          <w:spacing w:val="-8"/>
        </w:rPr>
        <w:t xml:space="preserve"> </w:t>
      </w:r>
      <w:r>
        <w:t>the</w:t>
      </w:r>
      <w:r>
        <w:rPr>
          <w:spacing w:val="-6"/>
        </w:rPr>
        <w:t xml:space="preserve"> </w:t>
      </w:r>
      <w:r>
        <w:t>importance</w:t>
      </w:r>
      <w:r>
        <w:rPr>
          <w:spacing w:val="-8"/>
        </w:rPr>
        <w:t xml:space="preserve"> </w:t>
      </w:r>
      <w:r>
        <w:t>of</w:t>
      </w:r>
      <w:r>
        <w:rPr>
          <w:spacing w:val="-9"/>
        </w:rPr>
        <w:t xml:space="preserve"> </w:t>
      </w:r>
      <w:r>
        <w:t>marriage</w:t>
      </w:r>
      <w:r>
        <w:rPr>
          <w:spacing w:val="-6"/>
        </w:rPr>
        <w:t xml:space="preserve"> </w:t>
      </w:r>
      <w:r>
        <w:t>for</w:t>
      </w:r>
      <w:r>
        <w:rPr>
          <w:spacing w:val="-7"/>
        </w:rPr>
        <w:t xml:space="preserve"> </w:t>
      </w:r>
      <w:r>
        <w:t>family</w:t>
      </w:r>
      <w:r>
        <w:rPr>
          <w:spacing w:val="-6"/>
        </w:rPr>
        <w:t xml:space="preserve"> </w:t>
      </w:r>
      <w:r>
        <w:t>life,</w:t>
      </w:r>
      <w:r>
        <w:rPr>
          <w:spacing w:val="-6"/>
        </w:rPr>
        <w:t xml:space="preserve"> </w:t>
      </w:r>
      <w:r>
        <w:t>stable</w:t>
      </w:r>
      <w:r>
        <w:rPr>
          <w:spacing w:val="-6"/>
        </w:rPr>
        <w:t xml:space="preserve"> </w:t>
      </w:r>
      <w:r>
        <w:t>and</w:t>
      </w:r>
      <w:r>
        <w:rPr>
          <w:spacing w:val="-7"/>
        </w:rPr>
        <w:t xml:space="preserve"> </w:t>
      </w:r>
      <w:r>
        <w:t>loving</w:t>
      </w:r>
      <w:r>
        <w:rPr>
          <w:spacing w:val="-7"/>
        </w:rPr>
        <w:t xml:space="preserve"> </w:t>
      </w:r>
      <w:r>
        <w:t>relationships,</w:t>
      </w:r>
      <w:r>
        <w:rPr>
          <w:spacing w:val="-3"/>
        </w:rPr>
        <w:t xml:space="preserve"> </w:t>
      </w:r>
      <w:r>
        <w:t>respect,</w:t>
      </w:r>
      <w:r>
        <w:rPr>
          <w:spacing w:val="-6"/>
        </w:rPr>
        <w:t xml:space="preserve"> </w:t>
      </w:r>
      <w:r>
        <w:t>love</w:t>
      </w:r>
      <w:r>
        <w:rPr>
          <w:spacing w:val="-6"/>
        </w:rPr>
        <w:t xml:space="preserve"> </w:t>
      </w:r>
      <w:r>
        <w:t>and care. It is about the teaching of sex, sexuality and sexual health. It is not about the promotion of sexual</w:t>
      </w:r>
      <w:r>
        <w:rPr>
          <w:spacing w:val="-2"/>
        </w:rPr>
        <w:t xml:space="preserve"> </w:t>
      </w:r>
      <w:r>
        <w:t>orientation or sexual activity – this would be inappropriate teaching.”</w:t>
      </w:r>
    </w:p>
    <w:p w:rsidR="0056523D" w:rsidRDefault="0056523D">
      <w:pPr>
        <w:spacing w:line="276" w:lineRule="auto"/>
        <w:jc w:val="both"/>
        <w:sectPr w:rsidR="0056523D">
          <w:pgSz w:w="11900" w:h="16850"/>
          <w:pgMar w:top="820" w:right="620" w:bottom="740" w:left="500" w:header="0" w:footer="559" w:gutter="0"/>
          <w:cols w:space="720"/>
        </w:sectPr>
      </w:pPr>
    </w:p>
    <w:p w:rsidR="0056523D" w:rsidRDefault="001D7CD3">
      <w:pPr>
        <w:pStyle w:val="Heading1"/>
        <w:numPr>
          <w:ilvl w:val="0"/>
          <w:numId w:val="12"/>
        </w:numPr>
        <w:tabs>
          <w:tab w:val="left" w:pos="470"/>
        </w:tabs>
        <w:spacing w:before="23"/>
        <w:ind w:left="470" w:hanging="234"/>
      </w:pPr>
      <w:r>
        <w:lastRenderedPageBreak/>
        <w:t>Policy</w:t>
      </w:r>
      <w:r>
        <w:rPr>
          <w:spacing w:val="-5"/>
        </w:rPr>
        <w:t xml:space="preserve"> </w:t>
      </w:r>
      <w:r>
        <w:t>Development</w:t>
      </w:r>
      <w:r>
        <w:rPr>
          <w:spacing w:val="-7"/>
        </w:rPr>
        <w:t xml:space="preserve"> </w:t>
      </w:r>
      <w:r>
        <w:t>and</w:t>
      </w:r>
      <w:r>
        <w:rPr>
          <w:spacing w:val="-5"/>
        </w:rPr>
        <w:t xml:space="preserve"> </w:t>
      </w:r>
      <w:r>
        <w:t>related</w:t>
      </w:r>
      <w:r>
        <w:rPr>
          <w:spacing w:val="-5"/>
        </w:rPr>
        <w:t xml:space="preserve"> </w:t>
      </w:r>
      <w:r>
        <w:rPr>
          <w:spacing w:val="-2"/>
        </w:rPr>
        <w:t>policies</w:t>
      </w:r>
    </w:p>
    <w:p w:rsidR="0056523D" w:rsidRDefault="001D7CD3">
      <w:pPr>
        <w:pStyle w:val="BodyText"/>
        <w:spacing w:before="163"/>
        <w:ind w:left="239"/>
      </w:pPr>
      <w:r>
        <w:t>This</w:t>
      </w:r>
      <w:r>
        <w:rPr>
          <w:spacing w:val="-1"/>
        </w:rPr>
        <w:t xml:space="preserve"> </w:t>
      </w:r>
      <w:r>
        <w:t>policy</w:t>
      </w:r>
      <w:r>
        <w:rPr>
          <w:spacing w:val="-1"/>
        </w:rPr>
        <w:t xml:space="preserve"> </w:t>
      </w:r>
      <w:r>
        <w:t>has</w:t>
      </w:r>
      <w:r>
        <w:rPr>
          <w:spacing w:val="-1"/>
        </w:rPr>
        <w:t xml:space="preserve"> </w:t>
      </w:r>
      <w:r>
        <w:t>been</w:t>
      </w:r>
      <w:r>
        <w:rPr>
          <w:spacing w:val="-2"/>
        </w:rPr>
        <w:t xml:space="preserve"> </w:t>
      </w:r>
      <w:r>
        <w:t>developed</w:t>
      </w:r>
      <w:r>
        <w:rPr>
          <w:spacing w:val="-1"/>
        </w:rPr>
        <w:t xml:space="preserve"> </w:t>
      </w:r>
      <w:r>
        <w:t>in</w:t>
      </w:r>
      <w:r>
        <w:rPr>
          <w:spacing w:val="-2"/>
        </w:rPr>
        <w:t xml:space="preserve"> </w:t>
      </w:r>
      <w:r>
        <w:t>consultation</w:t>
      </w:r>
      <w:r>
        <w:rPr>
          <w:spacing w:val="-4"/>
        </w:rPr>
        <w:t xml:space="preserve"> </w:t>
      </w:r>
      <w:r>
        <w:t>with</w:t>
      </w:r>
      <w:r>
        <w:rPr>
          <w:spacing w:val="-3"/>
        </w:rPr>
        <w:t xml:space="preserve"> </w:t>
      </w:r>
      <w:r>
        <w:t>trustees,</w:t>
      </w:r>
      <w:r>
        <w:rPr>
          <w:spacing w:val="-3"/>
        </w:rPr>
        <w:t xml:space="preserve"> </w:t>
      </w:r>
      <w:r>
        <w:t>staff,</w:t>
      </w:r>
      <w:r>
        <w:rPr>
          <w:spacing w:val="-4"/>
        </w:rPr>
        <w:t xml:space="preserve"> </w:t>
      </w:r>
      <w:r>
        <w:t>pupils</w:t>
      </w:r>
      <w:r>
        <w:rPr>
          <w:spacing w:val="-1"/>
        </w:rPr>
        <w:t xml:space="preserve"> </w:t>
      </w:r>
      <w:r>
        <w:t>and</w:t>
      </w:r>
      <w:r>
        <w:rPr>
          <w:spacing w:val="-3"/>
        </w:rPr>
        <w:t xml:space="preserve"> </w:t>
      </w:r>
      <w:r>
        <w:t>parents.</w:t>
      </w:r>
      <w:r>
        <w:rPr>
          <w:spacing w:val="-1"/>
        </w:rPr>
        <w:t xml:space="preserve"> </w:t>
      </w:r>
      <w:r>
        <w:t>The</w:t>
      </w:r>
      <w:r>
        <w:rPr>
          <w:spacing w:val="-3"/>
        </w:rPr>
        <w:t xml:space="preserve"> </w:t>
      </w:r>
      <w:r>
        <w:t>consultation</w:t>
      </w:r>
      <w:r>
        <w:rPr>
          <w:spacing w:val="-2"/>
        </w:rPr>
        <w:t xml:space="preserve"> </w:t>
      </w:r>
      <w:r>
        <w:t>and</w:t>
      </w:r>
      <w:r>
        <w:rPr>
          <w:spacing w:val="-3"/>
        </w:rPr>
        <w:t xml:space="preserve"> </w:t>
      </w:r>
      <w:r>
        <w:t>policy development process involved the following steps:</w:t>
      </w:r>
    </w:p>
    <w:p w:rsidR="0056523D" w:rsidRDefault="001D7CD3">
      <w:pPr>
        <w:pStyle w:val="ListParagraph"/>
        <w:numPr>
          <w:ilvl w:val="0"/>
          <w:numId w:val="11"/>
        </w:numPr>
        <w:tabs>
          <w:tab w:val="left" w:pos="1319"/>
        </w:tabs>
        <w:spacing w:before="121"/>
        <w:ind w:right="295"/>
      </w:pPr>
      <w:r>
        <w:t>Review</w:t>
      </w:r>
      <w:r>
        <w:rPr>
          <w:spacing w:val="-3"/>
        </w:rPr>
        <w:t xml:space="preserve"> </w:t>
      </w:r>
      <w:r>
        <w:t>–</w:t>
      </w:r>
      <w:r>
        <w:rPr>
          <w:spacing w:val="-1"/>
        </w:rPr>
        <w:t xml:space="preserve"> </w:t>
      </w:r>
      <w:r>
        <w:t>a</w:t>
      </w:r>
      <w:r>
        <w:rPr>
          <w:spacing w:val="-4"/>
        </w:rPr>
        <w:t xml:space="preserve"> </w:t>
      </w:r>
      <w:r>
        <w:t>Discovery</w:t>
      </w:r>
      <w:r>
        <w:rPr>
          <w:spacing w:val="-4"/>
        </w:rPr>
        <w:t xml:space="preserve"> </w:t>
      </w:r>
      <w:r>
        <w:t>Schools</w:t>
      </w:r>
      <w:r>
        <w:rPr>
          <w:spacing w:val="-2"/>
        </w:rPr>
        <w:t xml:space="preserve"> </w:t>
      </w:r>
      <w:r>
        <w:t>Academy</w:t>
      </w:r>
      <w:r>
        <w:rPr>
          <w:spacing w:val="-2"/>
        </w:rPr>
        <w:t xml:space="preserve"> </w:t>
      </w:r>
      <w:r>
        <w:t>Trust</w:t>
      </w:r>
      <w:r>
        <w:rPr>
          <w:spacing w:val="-2"/>
        </w:rPr>
        <w:t xml:space="preserve"> </w:t>
      </w:r>
      <w:r>
        <w:t>collaborative</w:t>
      </w:r>
      <w:r>
        <w:rPr>
          <w:spacing w:val="-4"/>
        </w:rPr>
        <w:t xml:space="preserve"> </w:t>
      </w:r>
      <w:r>
        <w:t>group</w:t>
      </w:r>
      <w:r>
        <w:rPr>
          <w:spacing w:val="-5"/>
        </w:rPr>
        <w:t xml:space="preserve"> </w:t>
      </w:r>
      <w:r>
        <w:t>of</w:t>
      </w:r>
      <w:r>
        <w:rPr>
          <w:spacing w:val="-2"/>
        </w:rPr>
        <w:t xml:space="preserve"> </w:t>
      </w:r>
      <w:r>
        <w:t>professionals,</w:t>
      </w:r>
      <w:r>
        <w:rPr>
          <w:spacing w:val="-2"/>
        </w:rPr>
        <w:t xml:space="preserve"> </w:t>
      </w:r>
      <w:r>
        <w:t>representative</w:t>
      </w:r>
      <w:r>
        <w:rPr>
          <w:spacing w:val="-4"/>
        </w:rPr>
        <w:t xml:space="preserve"> </w:t>
      </w:r>
      <w:r>
        <w:t>of</w:t>
      </w:r>
      <w:r>
        <w:rPr>
          <w:spacing w:val="-4"/>
        </w:rPr>
        <w:t xml:space="preserve"> </w:t>
      </w:r>
      <w:r>
        <w:t>13 schools pulled together all relevant information including relevant national and local guidance.</w:t>
      </w:r>
    </w:p>
    <w:p w:rsidR="0056523D" w:rsidRDefault="001D7CD3">
      <w:pPr>
        <w:pStyle w:val="ListParagraph"/>
        <w:numPr>
          <w:ilvl w:val="0"/>
          <w:numId w:val="11"/>
        </w:numPr>
        <w:tabs>
          <w:tab w:val="left" w:pos="1319"/>
        </w:tabs>
        <w:spacing w:before="120"/>
        <w:ind w:right="1138"/>
      </w:pPr>
      <w:r>
        <w:t>Staff</w:t>
      </w:r>
      <w:r>
        <w:rPr>
          <w:spacing w:val="-2"/>
        </w:rPr>
        <w:t xml:space="preserve"> </w:t>
      </w:r>
      <w:r>
        <w:t>consultation</w:t>
      </w:r>
      <w:r>
        <w:rPr>
          <w:spacing w:val="-2"/>
        </w:rPr>
        <w:t xml:space="preserve"> </w:t>
      </w:r>
      <w:r>
        <w:t>–</w:t>
      </w:r>
      <w:r>
        <w:rPr>
          <w:spacing w:val="-1"/>
        </w:rPr>
        <w:t xml:space="preserve"> </w:t>
      </w:r>
      <w:r>
        <w:t>all</w:t>
      </w:r>
      <w:r>
        <w:rPr>
          <w:spacing w:val="-6"/>
        </w:rPr>
        <w:t xml:space="preserve"> </w:t>
      </w:r>
      <w:r>
        <w:t>school</w:t>
      </w:r>
      <w:r>
        <w:rPr>
          <w:spacing w:val="-2"/>
        </w:rPr>
        <w:t xml:space="preserve"> </w:t>
      </w:r>
      <w:r>
        <w:t>staff</w:t>
      </w:r>
      <w:r>
        <w:rPr>
          <w:spacing w:val="-5"/>
        </w:rPr>
        <w:t xml:space="preserve"> </w:t>
      </w:r>
      <w:r>
        <w:t>were</w:t>
      </w:r>
      <w:r>
        <w:rPr>
          <w:spacing w:val="-1"/>
        </w:rPr>
        <w:t xml:space="preserve"> </w:t>
      </w:r>
      <w:r>
        <w:t>given</w:t>
      </w:r>
      <w:r>
        <w:rPr>
          <w:spacing w:val="-2"/>
        </w:rPr>
        <w:t xml:space="preserve"> </w:t>
      </w:r>
      <w:r>
        <w:t>the</w:t>
      </w:r>
      <w:r>
        <w:rPr>
          <w:spacing w:val="-4"/>
        </w:rPr>
        <w:t xml:space="preserve"> </w:t>
      </w:r>
      <w:r>
        <w:t>opportunity</w:t>
      </w:r>
      <w:r>
        <w:rPr>
          <w:spacing w:val="-4"/>
        </w:rPr>
        <w:t xml:space="preserve"> </w:t>
      </w:r>
      <w:r>
        <w:t>to</w:t>
      </w:r>
      <w:r>
        <w:rPr>
          <w:spacing w:val="-1"/>
        </w:rPr>
        <w:t xml:space="preserve"> </w:t>
      </w:r>
      <w:r>
        <w:t>look</w:t>
      </w:r>
      <w:r>
        <w:rPr>
          <w:spacing w:val="-2"/>
        </w:rPr>
        <w:t xml:space="preserve"> </w:t>
      </w:r>
      <w:r>
        <w:t>at</w:t>
      </w:r>
      <w:r>
        <w:rPr>
          <w:spacing w:val="-4"/>
        </w:rPr>
        <w:t xml:space="preserve"> </w:t>
      </w:r>
      <w:r>
        <w:t>the</w:t>
      </w:r>
      <w:r>
        <w:rPr>
          <w:spacing w:val="-2"/>
        </w:rPr>
        <w:t xml:space="preserve"> </w:t>
      </w:r>
      <w:r>
        <w:t>policy</w:t>
      </w:r>
      <w:r>
        <w:rPr>
          <w:spacing w:val="-2"/>
        </w:rPr>
        <w:t xml:space="preserve"> </w:t>
      </w:r>
      <w:r>
        <w:t>and</w:t>
      </w:r>
      <w:r>
        <w:rPr>
          <w:spacing w:val="-6"/>
        </w:rPr>
        <w:t xml:space="preserve"> </w:t>
      </w:r>
      <w:r>
        <w:t xml:space="preserve">make </w:t>
      </w:r>
      <w:r>
        <w:rPr>
          <w:spacing w:val="-2"/>
        </w:rPr>
        <w:t>recommendations.</w:t>
      </w:r>
    </w:p>
    <w:p w:rsidR="0056523D" w:rsidRDefault="001D7CD3">
      <w:pPr>
        <w:pStyle w:val="ListParagraph"/>
        <w:numPr>
          <w:ilvl w:val="0"/>
          <w:numId w:val="11"/>
        </w:numPr>
        <w:tabs>
          <w:tab w:val="left" w:pos="1319"/>
        </w:tabs>
        <w:spacing w:before="116"/>
        <w:ind w:right="279"/>
      </w:pPr>
      <w:r>
        <w:t>Parent/stakeholder</w:t>
      </w:r>
      <w:r>
        <w:rPr>
          <w:spacing w:val="-2"/>
        </w:rPr>
        <w:t xml:space="preserve"> </w:t>
      </w:r>
      <w:r>
        <w:t>consultation</w:t>
      </w:r>
      <w:r>
        <w:rPr>
          <w:spacing w:val="-1"/>
        </w:rPr>
        <w:t xml:space="preserve"> </w:t>
      </w:r>
      <w:r>
        <w:t>–</w:t>
      </w:r>
      <w:r>
        <w:rPr>
          <w:spacing w:val="-4"/>
        </w:rPr>
        <w:t xml:space="preserve"> </w:t>
      </w:r>
      <w:r>
        <w:t>parents</w:t>
      </w:r>
      <w:r>
        <w:rPr>
          <w:spacing w:val="-4"/>
        </w:rPr>
        <w:t xml:space="preserve"> </w:t>
      </w:r>
      <w:r>
        <w:t>and</w:t>
      </w:r>
      <w:r>
        <w:rPr>
          <w:spacing w:val="-4"/>
        </w:rPr>
        <w:t xml:space="preserve"> </w:t>
      </w:r>
      <w:r>
        <w:t>any</w:t>
      </w:r>
      <w:r>
        <w:rPr>
          <w:spacing w:val="-2"/>
        </w:rPr>
        <w:t xml:space="preserve"> </w:t>
      </w:r>
      <w:r>
        <w:t>interested</w:t>
      </w:r>
      <w:r>
        <w:rPr>
          <w:spacing w:val="-2"/>
        </w:rPr>
        <w:t xml:space="preserve"> </w:t>
      </w:r>
      <w:r>
        <w:t>parties</w:t>
      </w:r>
      <w:r>
        <w:rPr>
          <w:spacing w:val="-5"/>
        </w:rPr>
        <w:t xml:space="preserve"> </w:t>
      </w:r>
      <w:r>
        <w:t>were</w:t>
      </w:r>
      <w:r>
        <w:rPr>
          <w:spacing w:val="-1"/>
        </w:rPr>
        <w:t xml:space="preserve"> </w:t>
      </w:r>
      <w:r>
        <w:t>invited</w:t>
      </w:r>
      <w:r>
        <w:rPr>
          <w:spacing w:val="-3"/>
        </w:rPr>
        <w:t xml:space="preserve"> </w:t>
      </w:r>
      <w:r>
        <w:t>to</w:t>
      </w:r>
      <w:r>
        <w:rPr>
          <w:spacing w:val="-1"/>
        </w:rPr>
        <w:t xml:space="preserve"> </w:t>
      </w:r>
      <w:r>
        <w:t>attend</w:t>
      </w:r>
      <w:r>
        <w:rPr>
          <w:spacing w:val="-4"/>
        </w:rPr>
        <w:t xml:space="preserve"> </w:t>
      </w:r>
      <w:r>
        <w:t>a</w:t>
      </w:r>
      <w:r>
        <w:rPr>
          <w:spacing w:val="-4"/>
        </w:rPr>
        <w:t xml:space="preserve"> </w:t>
      </w:r>
      <w:r>
        <w:t>meeting about the policy.</w:t>
      </w:r>
    </w:p>
    <w:p w:rsidR="0056523D" w:rsidRDefault="001D7CD3">
      <w:pPr>
        <w:pStyle w:val="ListParagraph"/>
        <w:numPr>
          <w:ilvl w:val="0"/>
          <w:numId w:val="11"/>
        </w:numPr>
        <w:tabs>
          <w:tab w:val="left" w:pos="1318"/>
        </w:tabs>
        <w:spacing w:before="121"/>
        <w:ind w:left="1318" w:hanging="361"/>
      </w:pPr>
      <w:r>
        <w:t>Pupil</w:t>
      </w:r>
      <w:r>
        <w:rPr>
          <w:spacing w:val="-7"/>
        </w:rPr>
        <w:t xml:space="preserve"> </w:t>
      </w:r>
      <w:r>
        <w:t>consultation</w:t>
      </w:r>
      <w:r>
        <w:rPr>
          <w:spacing w:val="-6"/>
        </w:rPr>
        <w:t xml:space="preserve"> </w:t>
      </w:r>
      <w:r>
        <w:t>–</w:t>
      </w:r>
      <w:r>
        <w:rPr>
          <w:spacing w:val="-4"/>
        </w:rPr>
        <w:t xml:space="preserve"> </w:t>
      </w:r>
      <w:r>
        <w:t>we</w:t>
      </w:r>
      <w:r>
        <w:rPr>
          <w:spacing w:val="-5"/>
        </w:rPr>
        <w:t xml:space="preserve"> </w:t>
      </w:r>
      <w:r>
        <w:t>investigated</w:t>
      </w:r>
      <w:r>
        <w:rPr>
          <w:spacing w:val="-8"/>
        </w:rPr>
        <w:t xml:space="preserve"> </w:t>
      </w:r>
      <w:r>
        <w:t>what</w:t>
      </w:r>
      <w:r>
        <w:rPr>
          <w:spacing w:val="-10"/>
        </w:rPr>
        <w:t xml:space="preserve"> </w:t>
      </w:r>
      <w:r>
        <w:t>exactly</w:t>
      </w:r>
      <w:r>
        <w:rPr>
          <w:spacing w:val="-4"/>
        </w:rPr>
        <w:t xml:space="preserve"> </w:t>
      </w:r>
      <w:r>
        <w:t>pupils</w:t>
      </w:r>
      <w:r>
        <w:rPr>
          <w:spacing w:val="-6"/>
        </w:rPr>
        <w:t xml:space="preserve"> </w:t>
      </w:r>
      <w:r>
        <w:t>want</w:t>
      </w:r>
      <w:r>
        <w:rPr>
          <w:spacing w:val="-10"/>
        </w:rPr>
        <w:t xml:space="preserve"> </w:t>
      </w:r>
      <w:r>
        <w:t>from</w:t>
      </w:r>
      <w:r>
        <w:rPr>
          <w:spacing w:val="-4"/>
        </w:rPr>
        <w:t xml:space="preserve"> </w:t>
      </w:r>
      <w:r>
        <w:t>their</w:t>
      </w:r>
      <w:r>
        <w:rPr>
          <w:spacing w:val="-6"/>
        </w:rPr>
        <w:t xml:space="preserve"> </w:t>
      </w:r>
      <w:r>
        <w:rPr>
          <w:spacing w:val="-4"/>
        </w:rPr>
        <w:t>SRE.</w:t>
      </w:r>
    </w:p>
    <w:p w:rsidR="0056523D" w:rsidRDefault="001D7CD3">
      <w:pPr>
        <w:pStyle w:val="ListParagraph"/>
        <w:numPr>
          <w:ilvl w:val="0"/>
          <w:numId w:val="11"/>
        </w:numPr>
        <w:tabs>
          <w:tab w:val="left" w:pos="1319"/>
        </w:tabs>
        <w:spacing w:before="120"/>
        <w:ind w:right="860"/>
      </w:pPr>
      <w:r>
        <w:t>Trust</w:t>
      </w:r>
      <w:r>
        <w:rPr>
          <w:spacing w:val="-8"/>
        </w:rPr>
        <w:t xml:space="preserve"> </w:t>
      </w:r>
      <w:r>
        <w:t>Board</w:t>
      </w:r>
      <w:r>
        <w:rPr>
          <w:spacing w:val="-5"/>
        </w:rPr>
        <w:t xml:space="preserve"> </w:t>
      </w:r>
      <w:r>
        <w:t>consultation</w:t>
      </w:r>
      <w:r>
        <w:rPr>
          <w:spacing w:val="-5"/>
        </w:rPr>
        <w:t xml:space="preserve"> </w:t>
      </w:r>
      <w:r>
        <w:t>-</w:t>
      </w:r>
      <w:r>
        <w:rPr>
          <w:spacing w:val="-4"/>
        </w:rPr>
        <w:t xml:space="preserve"> </w:t>
      </w:r>
      <w:r>
        <w:t>all</w:t>
      </w:r>
      <w:r>
        <w:rPr>
          <w:spacing w:val="-4"/>
        </w:rPr>
        <w:t xml:space="preserve"> </w:t>
      </w:r>
      <w:r>
        <w:t>Trustees</w:t>
      </w:r>
      <w:r>
        <w:rPr>
          <w:spacing w:val="-6"/>
        </w:rPr>
        <w:t xml:space="preserve"> </w:t>
      </w:r>
      <w:r>
        <w:t>were</w:t>
      </w:r>
      <w:r>
        <w:rPr>
          <w:spacing w:val="-5"/>
        </w:rPr>
        <w:t xml:space="preserve"> </w:t>
      </w:r>
      <w:r>
        <w:t>given</w:t>
      </w:r>
      <w:r>
        <w:rPr>
          <w:spacing w:val="-5"/>
        </w:rPr>
        <w:t xml:space="preserve"> </w:t>
      </w:r>
      <w:r>
        <w:t>the</w:t>
      </w:r>
      <w:r>
        <w:rPr>
          <w:spacing w:val="-8"/>
        </w:rPr>
        <w:t xml:space="preserve"> </w:t>
      </w:r>
      <w:r>
        <w:t>opportunity</w:t>
      </w:r>
      <w:r>
        <w:rPr>
          <w:spacing w:val="-4"/>
        </w:rPr>
        <w:t xml:space="preserve"> </w:t>
      </w:r>
      <w:r>
        <w:t>to</w:t>
      </w:r>
      <w:r>
        <w:rPr>
          <w:spacing w:val="-2"/>
        </w:rPr>
        <w:t xml:space="preserve"> </w:t>
      </w:r>
      <w:r>
        <w:t>look</w:t>
      </w:r>
      <w:r>
        <w:rPr>
          <w:spacing w:val="-3"/>
        </w:rPr>
        <w:t xml:space="preserve"> </w:t>
      </w:r>
      <w:r>
        <w:t>at</w:t>
      </w:r>
      <w:r>
        <w:rPr>
          <w:spacing w:val="-2"/>
        </w:rPr>
        <w:t xml:space="preserve"> </w:t>
      </w:r>
      <w:r>
        <w:t>the</w:t>
      </w:r>
      <w:r>
        <w:rPr>
          <w:spacing w:val="-7"/>
        </w:rPr>
        <w:t xml:space="preserve"> </w:t>
      </w:r>
      <w:r>
        <w:t>policy</w:t>
      </w:r>
      <w:r>
        <w:rPr>
          <w:spacing w:val="-5"/>
        </w:rPr>
        <w:t xml:space="preserve"> </w:t>
      </w:r>
      <w:r>
        <w:t>and</w:t>
      </w:r>
      <w:r>
        <w:rPr>
          <w:spacing w:val="-9"/>
        </w:rPr>
        <w:t xml:space="preserve"> </w:t>
      </w:r>
      <w:r>
        <w:t xml:space="preserve">make </w:t>
      </w:r>
      <w:r>
        <w:rPr>
          <w:spacing w:val="-2"/>
        </w:rPr>
        <w:t>recommendations.</w:t>
      </w:r>
    </w:p>
    <w:p w:rsidR="0056523D" w:rsidRDefault="001D7CD3">
      <w:pPr>
        <w:pStyle w:val="ListParagraph"/>
        <w:numPr>
          <w:ilvl w:val="0"/>
          <w:numId w:val="11"/>
        </w:numPr>
        <w:tabs>
          <w:tab w:val="left" w:pos="1319"/>
        </w:tabs>
        <w:spacing w:before="121"/>
        <w:ind w:right="913"/>
      </w:pPr>
      <w:r>
        <w:t>Ratification</w:t>
      </w:r>
      <w:r>
        <w:rPr>
          <w:spacing w:val="-6"/>
        </w:rPr>
        <w:t xml:space="preserve"> </w:t>
      </w:r>
      <w:r>
        <w:t>–</w:t>
      </w:r>
      <w:r>
        <w:rPr>
          <w:spacing w:val="-6"/>
        </w:rPr>
        <w:t xml:space="preserve"> </w:t>
      </w:r>
      <w:r>
        <w:t>once</w:t>
      </w:r>
      <w:r>
        <w:rPr>
          <w:spacing w:val="-4"/>
        </w:rPr>
        <w:t xml:space="preserve"> </w:t>
      </w:r>
      <w:r>
        <w:t>amendments</w:t>
      </w:r>
      <w:r>
        <w:rPr>
          <w:spacing w:val="-5"/>
        </w:rPr>
        <w:t xml:space="preserve"> </w:t>
      </w:r>
      <w:r>
        <w:t>were</w:t>
      </w:r>
      <w:r>
        <w:rPr>
          <w:spacing w:val="-6"/>
        </w:rPr>
        <w:t xml:space="preserve"> </w:t>
      </w:r>
      <w:r>
        <w:t>made,</w:t>
      </w:r>
      <w:r>
        <w:rPr>
          <w:spacing w:val="-4"/>
        </w:rPr>
        <w:t xml:space="preserve"> </w:t>
      </w:r>
      <w:r>
        <w:t>the</w:t>
      </w:r>
      <w:r>
        <w:rPr>
          <w:spacing w:val="-4"/>
        </w:rPr>
        <w:t xml:space="preserve"> </w:t>
      </w:r>
      <w:r>
        <w:t>policy</w:t>
      </w:r>
      <w:r>
        <w:rPr>
          <w:spacing w:val="-6"/>
        </w:rPr>
        <w:t xml:space="preserve"> </w:t>
      </w:r>
      <w:r>
        <w:t>was</w:t>
      </w:r>
      <w:r>
        <w:rPr>
          <w:spacing w:val="-6"/>
        </w:rPr>
        <w:t xml:space="preserve"> </w:t>
      </w:r>
      <w:r>
        <w:t>shared</w:t>
      </w:r>
      <w:r>
        <w:rPr>
          <w:spacing w:val="-7"/>
        </w:rPr>
        <w:t xml:space="preserve"> </w:t>
      </w:r>
      <w:r>
        <w:t>with</w:t>
      </w:r>
      <w:r>
        <w:rPr>
          <w:spacing w:val="-6"/>
        </w:rPr>
        <w:t xml:space="preserve"> </w:t>
      </w:r>
      <w:r>
        <w:t>the</w:t>
      </w:r>
      <w:r>
        <w:rPr>
          <w:spacing w:val="-4"/>
        </w:rPr>
        <w:t xml:space="preserve"> </w:t>
      </w:r>
      <w:r>
        <w:t>Advisory</w:t>
      </w:r>
      <w:r>
        <w:rPr>
          <w:spacing w:val="-5"/>
        </w:rPr>
        <w:t xml:space="preserve"> </w:t>
      </w:r>
      <w:r>
        <w:t>Board</w:t>
      </w:r>
      <w:r>
        <w:rPr>
          <w:spacing w:val="-7"/>
        </w:rPr>
        <w:t xml:space="preserve"> </w:t>
      </w:r>
      <w:r>
        <w:t xml:space="preserve">and </w:t>
      </w:r>
      <w:r>
        <w:rPr>
          <w:spacing w:val="-2"/>
        </w:rPr>
        <w:t>adopted.</w:t>
      </w:r>
    </w:p>
    <w:p w:rsidR="0056523D" w:rsidRDefault="0056523D">
      <w:pPr>
        <w:pStyle w:val="BodyText"/>
        <w:spacing w:before="121"/>
      </w:pPr>
    </w:p>
    <w:p w:rsidR="0056523D" w:rsidRDefault="001D7CD3">
      <w:pPr>
        <w:pStyle w:val="BodyText"/>
        <w:ind w:left="287"/>
      </w:pPr>
      <w:r>
        <w:rPr>
          <w:u w:val="single"/>
        </w:rPr>
        <w:t>Related</w:t>
      </w:r>
      <w:r>
        <w:rPr>
          <w:spacing w:val="-7"/>
          <w:u w:val="single"/>
        </w:rPr>
        <w:t xml:space="preserve"> </w:t>
      </w:r>
      <w:r>
        <w:rPr>
          <w:spacing w:val="-2"/>
          <w:u w:val="single"/>
        </w:rPr>
        <w:t>Policies</w:t>
      </w:r>
    </w:p>
    <w:p w:rsidR="0056523D" w:rsidRDefault="001D7CD3">
      <w:pPr>
        <w:pStyle w:val="BodyText"/>
        <w:spacing w:before="158"/>
        <w:ind w:left="349"/>
        <w:rPr>
          <w:i/>
        </w:rPr>
      </w:pPr>
      <w:r>
        <w:t>Other</w:t>
      </w:r>
      <w:r>
        <w:rPr>
          <w:spacing w:val="-4"/>
        </w:rPr>
        <w:t xml:space="preserve"> </w:t>
      </w:r>
      <w:r>
        <w:t>school</w:t>
      </w:r>
      <w:r>
        <w:rPr>
          <w:spacing w:val="-6"/>
        </w:rPr>
        <w:t xml:space="preserve"> </w:t>
      </w:r>
      <w:r>
        <w:t>policies</w:t>
      </w:r>
      <w:r>
        <w:rPr>
          <w:spacing w:val="-4"/>
        </w:rPr>
        <w:t xml:space="preserve"> </w:t>
      </w:r>
      <w:r>
        <w:t>are</w:t>
      </w:r>
      <w:r>
        <w:rPr>
          <w:spacing w:val="-5"/>
        </w:rPr>
        <w:t xml:space="preserve"> </w:t>
      </w:r>
      <w:r>
        <w:t>relevant</w:t>
      </w:r>
      <w:r>
        <w:rPr>
          <w:spacing w:val="-6"/>
        </w:rPr>
        <w:t xml:space="preserve"> </w:t>
      </w:r>
      <w:r>
        <w:t>to</w:t>
      </w:r>
      <w:r>
        <w:rPr>
          <w:spacing w:val="-6"/>
        </w:rPr>
        <w:t xml:space="preserve"> </w:t>
      </w:r>
      <w:r>
        <w:t>our</w:t>
      </w:r>
      <w:r>
        <w:rPr>
          <w:spacing w:val="-5"/>
        </w:rPr>
        <w:t xml:space="preserve"> </w:t>
      </w:r>
      <w:r>
        <w:t>provision</w:t>
      </w:r>
      <w:r>
        <w:rPr>
          <w:spacing w:val="-3"/>
        </w:rPr>
        <w:t xml:space="preserve"> </w:t>
      </w:r>
      <w:r>
        <w:t>of</w:t>
      </w:r>
      <w:r>
        <w:rPr>
          <w:spacing w:val="-7"/>
        </w:rPr>
        <w:t xml:space="preserve"> </w:t>
      </w:r>
      <w:r>
        <w:rPr>
          <w:spacing w:val="-4"/>
        </w:rPr>
        <w:t>SRE</w:t>
      </w:r>
      <w:r>
        <w:rPr>
          <w:i/>
          <w:spacing w:val="-4"/>
        </w:rPr>
        <w:t>:</w:t>
      </w:r>
    </w:p>
    <w:p w:rsidR="0056523D" w:rsidRDefault="001D7CD3">
      <w:pPr>
        <w:pStyle w:val="ListParagraph"/>
        <w:numPr>
          <w:ilvl w:val="0"/>
          <w:numId w:val="10"/>
        </w:numPr>
        <w:tabs>
          <w:tab w:val="left" w:pos="1067"/>
        </w:tabs>
        <w:spacing w:before="121"/>
      </w:pPr>
      <w:r>
        <w:t>PSHE</w:t>
      </w:r>
      <w:r>
        <w:rPr>
          <w:spacing w:val="-3"/>
        </w:rPr>
        <w:t xml:space="preserve"> </w:t>
      </w:r>
      <w:r>
        <w:t>and</w:t>
      </w:r>
      <w:r>
        <w:rPr>
          <w:spacing w:val="-5"/>
        </w:rPr>
        <w:t xml:space="preserve"> </w:t>
      </w:r>
      <w:r>
        <w:rPr>
          <w:spacing w:val="-2"/>
        </w:rPr>
        <w:t>Citizenship</w:t>
      </w:r>
    </w:p>
    <w:p w:rsidR="0056523D" w:rsidRDefault="001D7CD3">
      <w:pPr>
        <w:pStyle w:val="ListParagraph"/>
        <w:numPr>
          <w:ilvl w:val="0"/>
          <w:numId w:val="10"/>
        </w:numPr>
        <w:tabs>
          <w:tab w:val="left" w:pos="1067"/>
        </w:tabs>
        <w:spacing w:before="56"/>
      </w:pPr>
      <w:r>
        <w:t>Child</w:t>
      </w:r>
      <w:r>
        <w:rPr>
          <w:spacing w:val="-11"/>
        </w:rPr>
        <w:t xml:space="preserve"> </w:t>
      </w:r>
      <w:r>
        <w:t>Protection</w:t>
      </w:r>
      <w:r>
        <w:rPr>
          <w:spacing w:val="-8"/>
        </w:rPr>
        <w:t xml:space="preserve"> </w:t>
      </w:r>
      <w:r>
        <w:t>and</w:t>
      </w:r>
      <w:r>
        <w:rPr>
          <w:spacing w:val="-10"/>
        </w:rPr>
        <w:t xml:space="preserve"> </w:t>
      </w:r>
      <w:r>
        <w:t>Safeguarding</w:t>
      </w:r>
      <w:r>
        <w:rPr>
          <w:spacing w:val="-6"/>
        </w:rPr>
        <w:t xml:space="preserve"> </w:t>
      </w:r>
      <w:r>
        <w:t>Policy</w:t>
      </w:r>
      <w:r>
        <w:rPr>
          <w:spacing w:val="-6"/>
        </w:rPr>
        <w:t xml:space="preserve"> </w:t>
      </w:r>
      <w:r>
        <w:t>and</w:t>
      </w:r>
      <w:r>
        <w:rPr>
          <w:spacing w:val="-9"/>
        </w:rPr>
        <w:t xml:space="preserve"> </w:t>
      </w:r>
      <w:r>
        <w:rPr>
          <w:spacing w:val="-2"/>
        </w:rPr>
        <w:t>Procedures</w:t>
      </w:r>
    </w:p>
    <w:p w:rsidR="0056523D" w:rsidRDefault="001D7CD3">
      <w:pPr>
        <w:pStyle w:val="ListParagraph"/>
        <w:numPr>
          <w:ilvl w:val="0"/>
          <w:numId w:val="10"/>
        </w:numPr>
        <w:tabs>
          <w:tab w:val="left" w:pos="1067"/>
        </w:tabs>
        <w:spacing w:before="46"/>
      </w:pPr>
      <w:r>
        <w:rPr>
          <w:spacing w:val="-2"/>
        </w:rPr>
        <w:t>Science</w:t>
      </w:r>
    </w:p>
    <w:p w:rsidR="0056523D" w:rsidRDefault="001D7CD3">
      <w:pPr>
        <w:pStyle w:val="ListParagraph"/>
        <w:numPr>
          <w:ilvl w:val="0"/>
          <w:numId w:val="10"/>
        </w:numPr>
        <w:tabs>
          <w:tab w:val="left" w:pos="1067"/>
        </w:tabs>
      </w:pPr>
      <w:r>
        <w:t>DSAT</w:t>
      </w:r>
      <w:r>
        <w:rPr>
          <w:spacing w:val="-7"/>
        </w:rPr>
        <w:t xml:space="preserve"> </w:t>
      </w:r>
      <w:r>
        <w:t>IT</w:t>
      </w:r>
      <w:r>
        <w:rPr>
          <w:spacing w:val="-10"/>
        </w:rPr>
        <w:t xml:space="preserve"> </w:t>
      </w:r>
      <w:r>
        <w:t>and</w:t>
      </w:r>
      <w:r>
        <w:rPr>
          <w:spacing w:val="-8"/>
        </w:rPr>
        <w:t xml:space="preserve"> </w:t>
      </w:r>
      <w:r>
        <w:t>online</w:t>
      </w:r>
      <w:r>
        <w:rPr>
          <w:spacing w:val="-5"/>
        </w:rPr>
        <w:t xml:space="preserve"> </w:t>
      </w:r>
      <w:r>
        <w:t>safety</w:t>
      </w:r>
      <w:r>
        <w:rPr>
          <w:spacing w:val="-3"/>
        </w:rPr>
        <w:t xml:space="preserve"> </w:t>
      </w:r>
      <w:r>
        <w:rPr>
          <w:spacing w:val="-2"/>
        </w:rPr>
        <w:t>policy</w:t>
      </w:r>
    </w:p>
    <w:p w:rsidR="0056523D" w:rsidRDefault="001D7CD3">
      <w:pPr>
        <w:pStyle w:val="ListParagraph"/>
        <w:numPr>
          <w:ilvl w:val="0"/>
          <w:numId w:val="10"/>
        </w:numPr>
        <w:tabs>
          <w:tab w:val="left" w:pos="1067"/>
        </w:tabs>
      </w:pPr>
      <w:r>
        <w:rPr>
          <w:spacing w:val="-2"/>
        </w:rPr>
        <w:t>Confidentiality</w:t>
      </w:r>
    </w:p>
    <w:p w:rsidR="0056523D" w:rsidRDefault="001D7CD3">
      <w:pPr>
        <w:pStyle w:val="ListParagraph"/>
        <w:numPr>
          <w:ilvl w:val="0"/>
          <w:numId w:val="10"/>
        </w:numPr>
        <w:tabs>
          <w:tab w:val="left" w:pos="1067"/>
        </w:tabs>
      </w:pPr>
      <w:r>
        <w:t>Religious</w:t>
      </w:r>
      <w:r>
        <w:rPr>
          <w:spacing w:val="-8"/>
        </w:rPr>
        <w:t xml:space="preserve"> </w:t>
      </w:r>
      <w:r>
        <w:rPr>
          <w:spacing w:val="-2"/>
        </w:rPr>
        <w:t>Education</w:t>
      </w:r>
    </w:p>
    <w:p w:rsidR="0056523D" w:rsidRDefault="001D7CD3">
      <w:pPr>
        <w:pStyle w:val="ListParagraph"/>
        <w:numPr>
          <w:ilvl w:val="0"/>
          <w:numId w:val="10"/>
        </w:numPr>
        <w:tabs>
          <w:tab w:val="left" w:pos="1067"/>
        </w:tabs>
      </w:pPr>
      <w:r>
        <w:t>Behaviour</w:t>
      </w:r>
      <w:r>
        <w:rPr>
          <w:spacing w:val="-6"/>
        </w:rPr>
        <w:t xml:space="preserve"> </w:t>
      </w:r>
      <w:r>
        <w:rPr>
          <w:spacing w:val="-2"/>
        </w:rPr>
        <w:t>policy</w:t>
      </w:r>
    </w:p>
    <w:p w:rsidR="0056523D" w:rsidRDefault="0056523D">
      <w:pPr>
        <w:pStyle w:val="BodyText"/>
        <w:spacing w:before="48"/>
      </w:pPr>
    </w:p>
    <w:p w:rsidR="0056523D" w:rsidRDefault="001D7CD3">
      <w:pPr>
        <w:pStyle w:val="Heading1"/>
        <w:numPr>
          <w:ilvl w:val="0"/>
          <w:numId w:val="12"/>
        </w:numPr>
        <w:tabs>
          <w:tab w:val="left" w:pos="470"/>
        </w:tabs>
        <w:spacing w:before="1"/>
        <w:ind w:left="470" w:hanging="234"/>
      </w:pPr>
      <w:bookmarkStart w:id="2" w:name="_TOC_250001"/>
      <w:bookmarkEnd w:id="2"/>
      <w:r>
        <w:rPr>
          <w:spacing w:val="-2"/>
        </w:rPr>
        <w:t>Definition</w:t>
      </w:r>
    </w:p>
    <w:p w:rsidR="0056523D" w:rsidRDefault="001D7CD3">
      <w:pPr>
        <w:pStyle w:val="BodyText"/>
        <w:spacing w:before="162"/>
        <w:ind w:left="239" w:right="241"/>
      </w:pPr>
      <w:r>
        <w:t>SRE</w:t>
      </w:r>
      <w:r>
        <w:rPr>
          <w:spacing w:val="-2"/>
        </w:rPr>
        <w:t xml:space="preserve"> </w:t>
      </w:r>
      <w:r>
        <w:t>is</w:t>
      </w:r>
      <w:r>
        <w:rPr>
          <w:spacing w:val="-2"/>
        </w:rPr>
        <w:t xml:space="preserve"> </w:t>
      </w:r>
      <w:r>
        <w:t>about</w:t>
      </w:r>
      <w:r>
        <w:rPr>
          <w:spacing w:val="-2"/>
        </w:rPr>
        <w:t xml:space="preserve"> </w:t>
      </w:r>
      <w:r>
        <w:t>the</w:t>
      </w:r>
      <w:r>
        <w:rPr>
          <w:spacing w:val="-4"/>
        </w:rPr>
        <w:t xml:space="preserve"> </w:t>
      </w:r>
      <w:r>
        <w:t>emotional,</w:t>
      </w:r>
      <w:r>
        <w:rPr>
          <w:spacing w:val="-5"/>
        </w:rPr>
        <w:t xml:space="preserve"> </w:t>
      </w:r>
      <w:r>
        <w:t>social</w:t>
      </w:r>
      <w:r>
        <w:rPr>
          <w:spacing w:val="-5"/>
        </w:rPr>
        <w:t xml:space="preserve"> </w:t>
      </w:r>
      <w:r>
        <w:t>and</w:t>
      </w:r>
      <w:r>
        <w:rPr>
          <w:spacing w:val="-4"/>
        </w:rPr>
        <w:t xml:space="preserve"> </w:t>
      </w:r>
      <w:r>
        <w:t>cultural</w:t>
      </w:r>
      <w:r>
        <w:rPr>
          <w:spacing w:val="-3"/>
        </w:rPr>
        <w:t xml:space="preserve"> </w:t>
      </w:r>
      <w:r>
        <w:t>development</w:t>
      </w:r>
      <w:r>
        <w:rPr>
          <w:spacing w:val="-5"/>
        </w:rPr>
        <w:t xml:space="preserve"> </w:t>
      </w:r>
      <w:r>
        <w:t>of</w:t>
      </w:r>
      <w:r>
        <w:rPr>
          <w:spacing w:val="-5"/>
        </w:rPr>
        <w:t xml:space="preserve"> </w:t>
      </w:r>
      <w:r>
        <w:t>pupils,</w:t>
      </w:r>
      <w:r>
        <w:rPr>
          <w:spacing w:val="-2"/>
        </w:rPr>
        <w:t xml:space="preserve"> </w:t>
      </w:r>
      <w:r>
        <w:t>and</w:t>
      </w:r>
      <w:r>
        <w:rPr>
          <w:spacing w:val="-4"/>
        </w:rPr>
        <w:t xml:space="preserve"> </w:t>
      </w:r>
      <w:r>
        <w:t>involves</w:t>
      </w:r>
      <w:r>
        <w:rPr>
          <w:spacing w:val="-2"/>
        </w:rPr>
        <w:t xml:space="preserve"> </w:t>
      </w:r>
      <w:r>
        <w:t>learning</w:t>
      </w:r>
      <w:r>
        <w:rPr>
          <w:spacing w:val="-3"/>
        </w:rPr>
        <w:t xml:space="preserve"> </w:t>
      </w:r>
      <w:r>
        <w:t>about</w:t>
      </w:r>
      <w:r>
        <w:rPr>
          <w:spacing w:val="-4"/>
        </w:rPr>
        <w:t xml:space="preserve"> </w:t>
      </w:r>
      <w:r>
        <w:t>relationships, sexual health, sexuality, healthy lifestyles, diversity and personal identity.</w:t>
      </w:r>
    </w:p>
    <w:p w:rsidR="0056523D" w:rsidRDefault="001D7CD3">
      <w:pPr>
        <w:pStyle w:val="BodyText"/>
        <w:spacing w:before="121"/>
        <w:ind w:left="239"/>
      </w:pPr>
      <w:r>
        <w:t>SRE</w:t>
      </w:r>
      <w:r>
        <w:rPr>
          <w:spacing w:val="-9"/>
        </w:rPr>
        <w:t xml:space="preserve"> </w:t>
      </w:r>
      <w:r>
        <w:t>involves</w:t>
      </w:r>
      <w:r>
        <w:rPr>
          <w:spacing w:val="-7"/>
        </w:rPr>
        <w:t xml:space="preserve"> </w:t>
      </w:r>
      <w:r>
        <w:t>a</w:t>
      </w:r>
      <w:r>
        <w:rPr>
          <w:spacing w:val="-9"/>
        </w:rPr>
        <w:t xml:space="preserve"> </w:t>
      </w:r>
      <w:r>
        <w:t>combination</w:t>
      </w:r>
      <w:r>
        <w:rPr>
          <w:spacing w:val="-13"/>
        </w:rPr>
        <w:t xml:space="preserve"> </w:t>
      </w:r>
      <w:r>
        <w:t>of</w:t>
      </w:r>
      <w:r>
        <w:rPr>
          <w:spacing w:val="-9"/>
        </w:rPr>
        <w:t xml:space="preserve"> </w:t>
      </w:r>
      <w:r>
        <w:t>sharing</w:t>
      </w:r>
      <w:r>
        <w:rPr>
          <w:spacing w:val="-7"/>
        </w:rPr>
        <w:t xml:space="preserve"> </w:t>
      </w:r>
      <w:r>
        <w:t>information,</w:t>
      </w:r>
      <w:r>
        <w:rPr>
          <w:spacing w:val="-4"/>
        </w:rPr>
        <w:t xml:space="preserve"> </w:t>
      </w:r>
      <w:r>
        <w:t>and</w:t>
      </w:r>
      <w:r>
        <w:rPr>
          <w:spacing w:val="-10"/>
        </w:rPr>
        <w:t xml:space="preserve"> </w:t>
      </w:r>
      <w:r>
        <w:t>exploring</w:t>
      </w:r>
      <w:r>
        <w:rPr>
          <w:spacing w:val="-7"/>
        </w:rPr>
        <w:t xml:space="preserve"> </w:t>
      </w:r>
      <w:r>
        <w:t>issues</w:t>
      </w:r>
      <w:r>
        <w:rPr>
          <w:spacing w:val="-9"/>
        </w:rPr>
        <w:t xml:space="preserve"> </w:t>
      </w:r>
      <w:r>
        <w:t>and</w:t>
      </w:r>
      <w:r>
        <w:rPr>
          <w:spacing w:val="-9"/>
        </w:rPr>
        <w:t xml:space="preserve"> </w:t>
      </w:r>
      <w:r>
        <w:rPr>
          <w:spacing w:val="-2"/>
        </w:rPr>
        <w:t>values.</w:t>
      </w:r>
    </w:p>
    <w:p w:rsidR="0056523D" w:rsidRDefault="001D7CD3">
      <w:pPr>
        <w:spacing w:before="120"/>
        <w:ind w:left="239"/>
        <w:rPr>
          <w:b/>
        </w:rPr>
      </w:pPr>
      <w:r>
        <w:rPr>
          <w:b/>
        </w:rPr>
        <w:t>SRE</w:t>
      </w:r>
      <w:r>
        <w:rPr>
          <w:b/>
          <w:spacing w:val="-8"/>
        </w:rPr>
        <w:t xml:space="preserve"> </w:t>
      </w:r>
      <w:r>
        <w:rPr>
          <w:b/>
        </w:rPr>
        <w:t>is</w:t>
      </w:r>
      <w:r>
        <w:rPr>
          <w:b/>
          <w:spacing w:val="-6"/>
        </w:rPr>
        <w:t xml:space="preserve"> </w:t>
      </w:r>
      <w:r>
        <w:rPr>
          <w:b/>
        </w:rPr>
        <w:t>not</w:t>
      </w:r>
      <w:r>
        <w:rPr>
          <w:b/>
          <w:spacing w:val="-5"/>
        </w:rPr>
        <w:t xml:space="preserve"> </w:t>
      </w:r>
      <w:r>
        <w:rPr>
          <w:b/>
        </w:rPr>
        <w:t>about</w:t>
      </w:r>
      <w:r>
        <w:rPr>
          <w:b/>
          <w:spacing w:val="-6"/>
        </w:rPr>
        <w:t xml:space="preserve"> </w:t>
      </w:r>
      <w:r>
        <w:rPr>
          <w:b/>
        </w:rPr>
        <w:t>the</w:t>
      </w:r>
      <w:r>
        <w:rPr>
          <w:b/>
          <w:spacing w:val="-6"/>
        </w:rPr>
        <w:t xml:space="preserve"> </w:t>
      </w:r>
      <w:r>
        <w:rPr>
          <w:b/>
        </w:rPr>
        <w:t>promotion</w:t>
      </w:r>
      <w:r>
        <w:rPr>
          <w:b/>
          <w:spacing w:val="-4"/>
        </w:rPr>
        <w:t xml:space="preserve"> </w:t>
      </w:r>
      <w:r>
        <w:rPr>
          <w:b/>
        </w:rPr>
        <w:t>of</w:t>
      </w:r>
      <w:r>
        <w:rPr>
          <w:b/>
          <w:spacing w:val="-3"/>
        </w:rPr>
        <w:t xml:space="preserve"> </w:t>
      </w:r>
      <w:r>
        <w:rPr>
          <w:b/>
        </w:rPr>
        <w:t>sexual</w:t>
      </w:r>
      <w:r>
        <w:rPr>
          <w:b/>
          <w:spacing w:val="-7"/>
        </w:rPr>
        <w:t xml:space="preserve"> </w:t>
      </w:r>
      <w:r>
        <w:rPr>
          <w:b/>
          <w:spacing w:val="-2"/>
        </w:rPr>
        <w:t>activity.</w:t>
      </w:r>
    </w:p>
    <w:p w:rsidR="0056523D" w:rsidRDefault="0056523D">
      <w:pPr>
        <w:pStyle w:val="BodyText"/>
        <w:spacing w:before="121"/>
        <w:rPr>
          <w:b/>
        </w:rPr>
      </w:pPr>
    </w:p>
    <w:p w:rsidR="0056523D" w:rsidRDefault="001D7CD3">
      <w:pPr>
        <w:pStyle w:val="Heading1"/>
        <w:numPr>
          <w:ilvl w:val="0"/>
          <w:numId w:val="12"/>
        </w:numPr>
        <w:tabs>
          <w:tab w:val="left" w:pos="470"/>
        </w:tabs>
        <w:ind w:left="470" w:hanging="234"/>
      </w:pPr>
      <w:bookmarkStart w:id="3" w:name="_TOC_250000"/>
      <w:r>
        <w:t>Delivery</w:t>
      </w:r>
      <w:r>
        <w:rPr>
          <w:spacing w:val="-5"/>
        </w:rPr>
        <w:t xml:space="preserve"> </w:t>
      </w:r>
      <w:r>
        <w:t>of</w:t>
      </w:r>
      <w:r>
        <w:rPr>
          <w:spacing w:val="-3"/>
        </w:rPr>
        <w:t xml:space="preserve"> </w:t>
      </w:r>
      <w:bookmarkEnd w:id="3"/>
      <w:r>
        <w:rPr>
          <w:spacing w:val="-5"/>
        </w:rPr>
        <w:t>SRE</w:t>
      </w:r>
    </w:p>
    <w:p w:rsidR="0056523D" w:rsidRDefault="001D7CD3">
      <w:pPr>
        <w:pStyle w:val="BodyText"/>
        <w:spacing w:before="163"/>
        <w:ind w:left="239"/>
      </w:pPr>
      <w:r>
        <w:t>SRE</w:t>
      </w:r>
      <w:r>
        <w:rPr>
          <w:spacing w:val="-4"/>
        </w:rPr>
        <w:t xml:space="preserve"> </w:t>
      </w:r>
      <w:r>
        <w:t>is</w:t>
      </w:r>
      <w:r>
        <w:rPr>
          <w:spacing w:val="-4"/>
        </w:rPr>
        <w:t xml:space="preserve"> </w:t>
      </w:r>
      <w:r>
        <w:t>taught</w:t>
      </w:r>
      <w:r>
        <w:rPr>
          <w:spacing w:val="-10"/>
        </w:rPr>
        <w:t xml:space="preserve"> </w:t>
      </w:r>
      <w:r>
        <w:t>within</w:t>
      </w:r>
      <w:r>
        <w:rPr>
          <w:spacing w:val="-7"/>
        </w:rPr>
        <w:t xml:space="preserve"> </w:t>
      </w:r>
      <w:r>
        <w:t>the</w:t>
      </w:r>
      <w:r>
        <w:rPr>
          <w:spacing w:val="-7"/>
        </w:rPr>
        <w:t xml:space="preserve"> </w:t>
      </w:r>
      <w:r>
        <w:t>personal,</w:t>
      </w:r>
      <w:r>
        <w:rPr>
          <w:spacing w:val="-4"/>
        </w:rPr>
        <w:t xml:space="preserve"> </w:t>
      </w:r>
      <w:r>
        <w:t>social,</w:t>
      </w:r>
      <w:r>
        <w:rPr>
          <w:spacing w:val="-4"/>
        </w:rPr>
        <w:t xml:space="preserve"> </w:t>
      </w:r>
      <w:r>
        <w:t>health</w:t>
      </w:r>
      <w:r>
        <w:rPr>
          <w:spacing w:val="-7"/>
        </w:rPr>
        <w:t xml:space="preserve"> </w:t>
      </w:r>
      <w:r>
        <w:t>and</w:t>
      </w:r>
      <w:r>
        <w:rPr>
          <w:spacing w:val="-9"/>
        </w:rPr>
        <w:t xml:space="preserve"> </w:t>
      </w:r>
      <w:r>
        <w:t>economic</w:t>
      </w:r>
      <w:r>
        <w:rPr>
          <w:spacing w:val="-8"/>
        </w:rPr>
        <w:t xml:space="preserve"> </w:t>
      </w:r>
      <w:r>
        <w:t>(PSHE)</w:t>
      </w:r>
      <w:r>
        <w:rPr>
          <w:spacing w:val="-6"/>
        </w:rPr>
        <w:t xml:space="preserve"> </w:t>
      </w:r>
      <w:r>
        <w:t>education</w:t>
      </w:r>
      <w:r>
        <w:rPr>
          <w:spacing w:val="-7"/>
        </w:rPr>
        <w:t xml:space="preserve"> </w:t>
      </w:r>
      <w:r>
        <w:t>curriculum.</w:t>
      </w:r>
      <w:r>
        <w:rPr>
          <w:spacing w:val="-4"/>
        </w:rPr>
        <w:t xml:space="preserve"> </w:t>
      </w:r>
      <w:r>
        <w:t>Biological</w:t>
      </w:r>
      <w:r>
        <w:rPr>
          <w:spacing w:val="-7"/>
        </w:rPr>
        <w:t xml:space="preserve"> </w:t>
      </w:r>
      <w:r>
        <w:t>aspects</w:t>
      </w:r>
      <w:r>
        <w:rPr>
          <w:spacing w:val="-6"/>
        </w:rPr>
        <w:t xml:space="preserve"> </w:t>
      </w:r>
      <w:r>
        <w:t>of</w:t>
      </w:r>
      <w:r>
        <w:rPr>
          <w:spacing w:val="-7"/>
        </w:rPr>
        <w:t xml:space="preserve"> </w:t>
      </w:r>
      <w:r>
        <w:t>SRE are taught within the science curriculum, and other aspects are included in religious education (RE).</w:t>
      </w:r>
    </w:p>
    <w:p w:rsidR="0056523D" w:rsidRDefault="001D7CD3">
      <w:pPr>
        <w:pStyle w:val="BodyText"/>
        <w:spacing w:before="21" w:line="520" w:lineRule="atLeast"/>
        <w:ind w:left="239" w:right="2472"/>
      </w:pPr>
      <w:r>
        <w:t>Pupils</w:t>
      </w:r>
      <w:r>
        <w:rPr>
          <w:spacing w:val="-7"/>
        </w:rPr>
        <w:t xml:space="preserve"> </w:t>
      </w:r>
      <w:r>
        <w:t>also</w:t>
      </w:r>
      <w:r>
        <w:rPr>
          <w:spacing w:val="-7"/>
        </w:rPr>
        <w:t xml:space="preserve"> </w:t>
      </w:r>
      <w:r>
        <w:t>receive</w:t>
      </w:r>
      <w:r>
        <w:rPr>
          <w:spacing w:val="-7"/>
        </w:rPr>
        <w:t xml:space="preserve"> </w:t>
      </w:r>
      <w:r>
        <w:t>stand-alone</w:t>
      </w:r>
      <w:r>
        <w:rPr>
          <w:spacing w:val="-7"/>
        </w:rPr>
        <w:t xml:space="preserve"> </w:t>
      </w:r>
      <w:r>
        <w:t>sex</w:t>
      </w:r>
      <w:r>
        <w:rPr>
          <w:spacing w:val="-8"/>
        </w:rPr>
        <w:t xml:space="preserve"> </w:t>
      </w:r>
      <w:r>
        <w:t>education</w:t>
      </w:r>
      <w:r>
        <w:rPr>
          <w:spacing w:val="-7"/>
        </w:rPr>
        <w:t xml:space="preserve"> </w:t>
      </w:r>
      <w:r>
        <w:t>sessions</w:t>
      </w:r>
      <w:r>
        <w:rPr>
          <w:spacing w:val="-8"/>
        </w:rPr>
        <w:t xml:space="preserve"> </w:t>
      </w:r>
      <w:r>
        <w:t>delivered</w:t>
      </w:r>
      <w:r>
        <w:rPr>
          <w:spacing w:val="-5"/>
        </w:rPr>
        <w:t xml:space="preserve"> </w:t>
      </w:r>
      <w:r>
        <w:t>by</w:t>
      </w:r>
      <w:r>
        <w:rPr>
          <w:spacing w:val="-5"/>
        </w:rPr>
        <w:t xml:space="preserve"> </w:t>
      </w:r>
      <w:r>
        <w:t>the</w:t>
      </w:r>
      <w:r>
        <w:rPr>
          <w:spacing w:val="-8"/>
        </w:rPr>
        <w:t xml:space="preserve"> </w:t>
      </w:r>
      <w:r>
        <w:t>class</w:t>
      </w:r>
      <w:r>
        <w:rPr>
          <w:spacing w:val="-5"/>
        </w:rPr>
        <w:t xml:space="preserve"> </w:t>
      </w:r>
      <w:r>
        <w:t>teacher</w:t>
      </w:r>
      <w:r>
        <w:rPr>
          <w:color w:val="FF0000"/>
        </w:rPr>
        <w:t xml:space="preserve">. </w:t>
      </w:r>
      <w:r>
        <w:t>Across all Key Stages, pupils will be supported with developing the following skills:</w:t>
      </w:r>
    </w:p>
    <w:p w:rsidR="0056523D" w:rsidRDefault="001D7CD3">
      <w:pPr>
        <w:pStyle w:val="ListParagraph"/>
        <w:numPr>
          <w:ilvl w:val="1"/>
          <w:numId w:val="12"/>
        </w:numPr>
        <w:tabs>
          <w:tab w:val="left" w:pos="805"/>
        </w:tabs>
        <w:spacing w:before="133"/>
        <w:ind w:left="805" w:hanging="285"/>
      </w:pPr>
      <w:r>
        <w:t>Communication,</w:t>
      </w:r>
      <w:r>
        <w:rPr>
          <w:spacing w:val="-9"/>
        </w:rPr>
        <w:t xml:space="preserve"> </w:t>
      </w:r>
      <w:r>
        <w:t>including</w:t>
      </w:r>
      <w:r>
        <w:rPr>
          <w:spacing w:val="-9"/>
        </w:rPr>
        <w:t xml:space="preserve"> </w:t>
      </w:r>
      <w:r>
        <w:t>how</w:t>
      </w:r>
      <w:r>
        <w:rPr>
          <w:spacing w:val="-9"/>
        </w:rPr>
        <w:t xml:space="preserve"> </w:t>
      </w:r>
      <w:r>
        <w:t>to</w:t>
      </w:r>
      <w:r>
        <w:rPr>
          <w:spacing w:val="-13"/>
        </w:rPr>
        <w:t xml:space="preserve"> </w:t>
      </w:r>
      <w:r>
        <w:t>manage</w:t>
      </w:r>
      <w:r>
        <w:rPr>
          <w:spacing w:val="-9"/>
        </w:rPr>
        <w:t xml:space="preserve"> </w:t>
      </w:r>
      <w:r>
        <w:t>changing</w:t>
      </w:r>
      <w:r>
        <w:rPr>
          <w:spacing w:val="-8"/>
        </w:rPr>
        <w:t xml:space="preserve"> </w:t>
      </w:r>
      <w:r>
        <w:t>relationships</w:t>
      </w:r>
      <w:r>
        <w:rPr>
          <w:spacing w:val="-8"/>
        </w:rPr>
        <w:t xml:space="preserve"> </w:t>
      </w:r>
      <w:r>
        <w:t>and</w:t>
      </w:r>
      <w:r>
        <w:rPr>
          <w:spacing w:val="-12"/>
        </w:rPr>
        <w:t xml:space="preserve"> </w:t>
      </w:r>
      <w:r>
        <w:rPr>
          <w:spacing w:val="-2"/>
        </w:rPr>
        <w:t>emotions</w:t>
      </w:r>
    </w:p>
    <w:p w:rsidR="0056523D" w:rsidRDefault="001D7CD3">
      <w:pPr>
        <w:pStyle w:val="ListParagraph"/>
        <w:numPr>
          <w:ilvl w:val="1"/>
          <w:numId w:val="12"/>
        </w:numPr>
        <w:tabs>
          <w:tab w:val="left" w:pos="805"/>
        </w:tabs>
        <w:spacing w:before="118"/>
        <w:ind w:left="805" w:hanging="285"/>
      </w:pPr>
      <w:r>
        <w:t>Recognising</w:t>
      </w:r>
      <w:r>
        <w:rPr>
          <w:spacing w:val="-8"/>
        </w:rPr>
        <w:t xml:space="preserve"> </w:t>
      </w:r>
      <w:r>
        <w:t>and</w:t>
      </w:r>
      <w:r>
        <w:rPr>
          <w:spacing w:val="-6"/>
        </w:rPr>
        <w:t xml:space="preserve"> </w:t>
      </w:r>
      <w:r>
        <w:t>assessing</w:t>
      </w:r>
      <w:r>
        <w:rPr>
          <w:spacing w:val="-5"/>
        </w:rPr>
        <w:t xml:space="preserve"> </w:t>
      </w:r>
      <w:r>
        <w:t>potential</w:t>
      </w:r>
      <w:r>
        <w:rPr>
          <w:spacing w:val="-5"/>
        </w:rPr>
        <w:t xml:space="preserve"> </w:t>
      </w:r>
      <w:r>
        <w:rPr>
          <w:spacing w:val="-2"/>
        </w:rPr>
        <w:t>risks</w:t>
      </w:r>
    </w:p>
    <w:p w:rsidR="0056523D" w:rsidRDefault="001D7CD3">
      <w:pPr>
        <w:pStyle w:val="ListParagraph"/>
        <w:numPr>
          <w:ilvl w:val="1"/>
          <w:numId w:val="12"/>
        </w:numPr>
        <w:tabs>
          <w:tab w:val="left" w:pos="805"/>
        </w:tabs>
        <w:spacing w:before="123"/>
        <w:ind w:left="805" w:hanging="285"/>
      </w:pPr>
      <w:r>
        <w:rPr>
          <w:spacing w:val="-2"/>
        </w:rPr>
        <w:t>Assertiveness</w:t>
      </w:r>
    </w:p>
    <w:p w:rsidR="0056523D" w:rsidRDefault="001D7CD3">
      <w:pPr>
        <w:pStyle w:val="ListParagraph"/>
        <w:numPr>
          <w:ilvl w:val="1"/>
          <w:numId w:val="12"/>
        </w:numPr>
        <w:tabs>
          <w:tab w:val="left" w:pos="805"/>
        </w:tabs>
        <w:spacing w:before="120"/>
        <w:ind w:left="805" w:hanging="285"/>
      </w:pPr>
      <w:r>
        <w:t>Seeking</w:t>
      </w:r>
      <w:r>
        <w:rPr>
          <w:spacing w:val="-7"/>
        </w:rPr>
        <w:t xml:space="preserve"> </w:t>
      </w:r>
      <w:r>
        <w:t>help</w:t>
      </w:r>
      <w:r>
        <w:rPr>
          <w:spacing w:val="-7"/>
        </w:rPr>
        <w:t xml:space="preserve"> </w:t>
      </w:r>
      <w:r>
        <w:t>and</w:t>
      </w:r>
      <w:r>
        <w:rPr>
          <w:spacing w:val="-8"/>
        </w:rPr>
        <w:t xml:space="preserve"> </w:t>
      </w:r>
      <w:r>
        <w:t>support</w:t>
      </w:r>
      <w:r>
        <w:rPr>
          <w:spacing w:val="-10"/>
        </w:rPr>
        <w:t xml:space="preserve"> </w:t>
      </w:r>
      <w:r>
        <w:t>when</w:t>
      </w:r>
      <w:r>
        <w:rPr>
          <w:spacing w:val="-8"/>
        </w:rPr>
        <w:t xml:space="preserve"> </w:t>
      </w:r>
      <w:r>
        <w:rPr>
          <w:spacing w:val="-2"/>
        </w:rPr>
        <w:t>required</w:t>
      </w:r>
    </w:p>
    <w:p w:rsidR="0056523D" w:rsidRDefault="001D7CD3">
      <w:pPr>
        <w:pStyle w:val="ListParagraph"/>
        <w:numPr>
          <w:ilvl w:val="1"/>
          <w:numId w:val="12"/>
        </w:numPr>
        <w:tabs>
          <w:tab w:val="left" w:pos="805"/>
        </w:tabs>
        <w:spacing w:before="119"/>
        <w:ind w:left="805" w:hanging="285"/>
      </w:pPr>
      <w:r>
        <w:rPr>
          <w:spacing w:val="-2"/>
        </w:rPr>
        <w:t>Informed</w:t>
      </w:r>
      <w:r>
        <w:rPr>
          <w:spacing w:val="15"/>
        </w:rPr>
        <w:t xml:space="preserve"> </w:t>
      </w:r>
      <w:r>
        <w:rPr>
          <w:spacing w:val="-2"/>
        </w:rPr>
        <w:t>decision-making</w:t>
      </w:r>
    </w:p>
    <w:p w:rsidR="0056523D" w:rsidRDefault="001D7CD3">
      <w:pPr>
        <w:pStyle w:val="ListParagraph"/>
        <w:numPr>
          <w:ilvl w:val="1"/>
          <w:numId w:val="12"/>
        </w:numPr>
        <w:tabs>
          <w:tab w:val="left" w:pos="805"/>
        </w:tabs>
        <w:spacing w:before="123"/>
        <w:ind w:left="805" w:hanging="285"/>
      </w:pPr>
      <w:r>
        <w:t>Self-respect</w:t>
      </w:r>
      <w:r>
        <w:rPr>
          <w:spacing w:val="-8"/>
        </w:rPr>
        <w:t xml:space="preserve"> </w:t>
      </w:r>
      <w:r>
        <w:t>and</w:t>
      </w:r>
      <w:r>
        <w:rPr>
          <w:spacing w:val="-9"/>
        </w:rPr>
        <w:t xml:space="preserve"> </w:t>
      </w:r>
      <w:r>
        <w:t>empathy</w:t>
      </w:r>
      <w:r>
        <w:rPr>
          <w:spacing w:val="-5"/>
        </w:rPr>
        <w:t xml:space="preserve"> </w:t>
      </w:r>
      <w:r>
        <w:t>for</w:t>
      </w:r>
      <w:r>
        <w:rPr>
          <w:spacing w:val="-5"/>
        </w:rPr>
        <w:t xml:space="preserve"> </w:t>
      </w:r>
      <w:r>
        <w:rPr>
          <w:spacing w:val="-2"/>
        </w:rPr>
        <w:t>others</w:t>
      </w:r>
    </w:p>
    <w:p w:rsidR="0056523D" w:rsidRDefault="0056523D">
      <w:pPr>
        <w:sectPr w:rsidR="0056523D">
          <w:pgSz w:w="11900" w:h="16850"/>
          <w:pgMar w:top="880" w:right="620" w:bottom="740" w:left="500" w:header="0" w:footer="559" w:gutter="0"/>
          <w:cols w:space="720"/>
        </w:sectPr>
      </w:pPr>
    </w:p>
    <w:p w:rsidR="0056523D" w:rsidRDefault="001D7CD3">
      <w:pPr>
        <w:pStyle w:val="ListParagraph"/>
        <w:numPr>
          <w:ilvl w:val="1"/>
          <w:numId w:val="12"/>
        </w:numPr>
        <w:tabs>
          <w:tab w:val="left" w:pos="805"/>
        </w:tabs>
        <w:spacing w:before="81"/>
        <w:ind w:left="805" w:hanging="285"/>
      </w:pPr>
      <w:r>
        <w:lastRenderedPageBreak/>
        <w:t>Recognising</w:t>
      </w:r>
      <w:r>
        <w:rPr>
          <w:spacing w:val="-7"/>
        </w:rPr>
        <w:t xml:space="preserve"> </w:t>
      </w:r>
      <w:r>
        <w:t>and</w:t>
      </w:r>
      <w:r>
        <w:rPr>
          <w:spacing w:val="-8"/>
        </w:rPr>
        <w:t xml:space="preserve"> </w:t>
      </w:r>
      <w:r>
        <w:t>maximising</w:t>
      </w:r>
      <w:r>
        <w:rPr>
          <w:spacing w:val="-5"/>
        </w:rPr>
        <w:t xml:space="preserve"> </w:t>
      </w:r>
      <w:r>
        <w:t>a</w:t>
      </w:r>
      <w:r>
        <w:rPr>
          <w:spacing w:val="-5"/>
        </w:rPr>
        <w:t xml:space="preserve"> </w:t>
      </w:r>
      <w:r>
        <w:t>healthy</w:t>
      </w:r>
      <w:r>
        <w:rPr>
          <w:spacing w:val="-7"/>
        </w:rPr>
        <w:t xml:space="preserve"> </w:t>
      </w:r>
      <w:r>
        <w:rPr>
          <w:spacing w:val="-2"/>
        </w:rPr>
        <w:t>lifestyle</w:t>
      </w:r>
    </w:p>
    <w:p w:rsidR="0056523D" w:rsidRDefault="001D7CD3">
      <w:pPr>
        <w:pStyle w:val="ListParagraph"/>
        <w:numPr>
          <w:ilvl w:val="1"/>
          <w:numId w:val="12"/>
        </w:numPr>
        <w:tabs>
          <w:tab w:val="left" w:pos="805"/>
        </w:tabs>
        <w:spacing w:before="118"/>
        <w:ind w:left="805" w:hanging="285"/>
      </w:pPr>
      <w:r>
        <w:t>Managing</w:t>
      </w:r>
      <w:r>
        <w:rPr>
          <w:spacing w:val="-9"/>
        </w:rPr>
        <w:t xml:space="preserve"> </w:t>
      </w:r>
      <w:r>
        <w:rPr>
          <w:spacing w:val="-2"/>
        </w:rPr>
        <w:t>conflict</w:t>
      </w:r>
    </w:p>
    <w:p w:rsidR="0056523D" w:rsidRDefault="001D7CD3">
      <w:pPr>
        <w:pStyle w:val="ListParagraph"/>
        <w:numPr>
          <w:ilvl w:val="1"/>
          <w:numId w:val="12"/>
        </w:numPr>
        <w:tabs>
          <w:tab w:val="left" w:pos="805"/>
        </w:tabs>
        <w:spacing w:before="119"/>
        <w:ind w:left="805" w:hanging="285"/>
      </w:pPr>
      <w:r>
        <w:t>Discussion</w:t>
      </w:r>
      <w:r>
        <w:rPr>
          <w:spacing w:val="-11"/>
        </w:rPr>
        <w:t xml:space="preserve"> </w:t>
      </w:r>
      <w:r>
        <w:t>and</w:t>
      </w:r>
      <w:r>
        <w:rPr>
          <w:spacing w:val="-9"/>
        </w:rPr>
        <w:t xml:space="preserve"> </w:t>
      </w:r>
      <w:r>
        <w:t>group</w:t>
      </w:r>
      <w:r>
        <w:rPr>
          <w:spacing w:val="-6"/>
        </w:rPr>
        <w:t xml:space="preserve"> </w:t>
      </w:r>
      <w:r>
        <w:rPr>
          <w:spacing w:val="-4"/>
        </w:rPr>
        <w:t>work</w:t>
      </w:r>
    </w:p>
    <w:p w:rsidR="0056523D" w:rsidRDefault="0056523D">
      <w:pPr>
        <w:pStyle w:val="BodyText"/>
        <w:spacing w:before="125"/>
      </w:pPr>
    </w:p>
    <w:p w:rsidR="0056523D" w:rsidRDefault="001D7CD3">
      <w:pPr>
        <w:pStyle w:val="BodyText"/>
        <w:ind w:left="239"/>
      </w:pPr>
      <w:r>
        <w:t>These</w:t>
      </w:r>
      <w:r>
        <w:rPr>
          <w:spacing w:val="-6"/>
        </w:rPr>
        <w:t xml:space="preserve"> </w:t>
      </w:r>
      <w:r>
        <w:t>skills</w:t>
      </w:r>
      <w:r>
        <w:rPr>
          <w:spacing w:val="-3"/>
        </w:rPr>
        <w:t xml:space="preserve"> </w:t>
      </w:r>
      <w:r>
        <w:t>are</w:t>
      </w:r>
      <w:r>
        <w:rPr>
          <w:spacing w:val="-6"/>
        </w:rPr>
        <w:t xml:space="preserve"> </w:t>
      </w:r>
      <w:r>
        <w:t>taught</w:t>
      </w:r>
      <w:r>
        <w:rPr>
          <w:spacing w:val="-6"/>
        </w:rPr>
        <w:t xml:space="preserve"> </w:t>
      </w:r>
      <w:r>
        <w:t>through</w:t>
      </w:r>
      <w:r>
        <w:rPr>
          <w:spacing w:val="-6"/>
        </w:rPr>
        <w:t xml:space="preserve"> </w:t>
      </w:r>
      <w:r>
        <w:t>topic</w:t>
      </w:r>
      <w:r>
        <w:rPr>
          <w:spacing w:val="-6"/>
        </w:rPr>
        <w:t xml:space="preserve"> </w:t>
      </w:r>
      <w:r>
        <w:t>lessons</w:t>
      </w:r>
      <w:r>
        <w:rPr>
          <w:spacing w:val="-6"/>
        </w:rPr>
        <w:t xml:space="preserve"> </w:t>
      </w:r>
      <w:r>
        <w:t>which</w:t>
      </w:r>
      <w:r>
        <w:rPr>
          <w:spacing w:val="-6"/>
        </w:rPr>
        <w:t xml:space="preserve"> </w:t>
      </w:r>
      <w:r>
        <w:t>all</w:t>
      </w:r>
      <w:r>
        <w:rPr>
          <w:spacing w:val="-5"/>
        </w:rPr>
        <w:t xml:space="preserve"> </w:t>
      </w:r>
      <w:r>
        <w:t>have</w:t>
      </w:r>
      <w:r>
        <w:rPr>
          <w:spacing w:val="-5"/>
        </w:rPr>
        <w:t xml:space="preserve"> </w:t>
      </w:r>
      <w:r>
        <w:t>a</w:t>
      </w:r>
      <w:r>
        <w:rPr>
          <w:spacing w:val="-6"/>
        </w:rPr>
        <w:t xml:space="preserve"> </w:t>
      </w:r>
      <w:r>
        <w:t>PSHE</w:t>
      </w:r>
      <w:r>
        <w:rPr>
          <w:spacing w:val="-2"/>
        </w:rPr>
        <w:t xml:space="preserve"> theme.</w:t>
      </w:r>
    </w:p>
    <w:p w:rsidR="007512DB" w:rsidRDefault="007512DB" w:rsidP="007512DB">
      <w:pPr>
        <w:pStyle w:val="BodyText"/>
      </w:pPr>
    </w:p>
    <w:p w:rsidR="0056523D" w:rsidRDefault="001D7CD3" w:rsidP="007512DB">
      <w:pPr>
        <w:pStyle w:val="BodyText"/>
      </w:pPr>
      <w:r>
        <w:t>Our Cur</w:t>
      </w:r>
      <w:r w:rsidR="007512DB">
        <w:t>riculum for SRE</w:t>
      </w:r>
      <w:r>
        <w:t xml:space="preserve"> describes the elements which will be taught. The Curriculum is wholly consistent</w:t>
      </w:r>
      <w:r>
        <w:rPr>
          <w:spacing w:val="-7"/>
        </w:rPr>
        <w:t xml:space="preserve"> </w:t>
      </w:r>
      <w:r>
        <w:t>with</w:t>
      </w:r>
      <w:r>
        <w:rPr>
          <w:spacing w:val="-6"/>
        </w:rPr>
        <w:t xml:space="preserve"> </w:t>
      </w:r>
      <w:r>
        <w:t>the</w:t>
      </w:r>
      <w:r>
        <w:rPr>
          <w:spacing w:val="-1"/>
        </w:rPr>
        <w:t xml:space="preserve"> </w:t>
      </w:r>
      <w:r>
        <w:t>National</w:t>
      </w:r>
      <w:r>
        <w:rPr>
          <w:spacing w:val="-3"/>
        </w:rPr>
        <w:t xml:space="preserve"> </w:t>
      </w:r>
      <w:r>
        <w:t>Curriculum</w:t>
      </w:r>
      <w:r>
        <w:rPr>
          <w:spacing w:val="-2"/>
        </w:rPr>
        <w:t xml:space="preserve"> </w:t>
      </w:r>
      <w:r>
        <w:t>(2014),</w:t>
      </w:r>
      <w:r>
        <w:rPr>
          <w:spacing w:val="-2"/>
        </w:rPr>
        <w:t xml:space="preserve"> </w:t>
      </w:r>
      <w:r>
        <w:t>DfE</w:t>
      </w:r>
      <w:r>
        <w:rPr>
          <w:spacing w:val="-3"/>
        </w:rPr>
        <w:t xml:space="preserve"> </w:t>
      </w:r>
      <w:r>
        <w:t>a</w:t>
      </w:r>
      <w:r>
        <w:t>nd</w:t>
      </w:r>
      <w:r>
        <w:rPr>
          <w:spacing w:val="-4"/>
        </w:rPr>
        <w:t xml:space="preserve"> </w:t>
      </w:r>
      <w:r>
        <w:t>OfSTED</w:t>
      </w:r>
      <w:r>
        <w:rPr>
          <w:spacing w:val="-4"/>
        </w:rPr>
        <w:t xml:space="preserve"> </w:t>
      </w:r>
      <w:r>
        <w:t>guidance. It</w:t>
      </w:r>
      <w:r>
        <w:rPr>
          <w:spacing w:val="-5"/>
        </w:rPr>
        <w:t xml:space="preserve"> </w:t>
      </w:r>
      <w:r>
        <w:t>also</w:t>
      </w:r>
      <w:r>
        <w:rPr>
          <w:spacing w:val="-7"/>
        </w:rPr>
        <w:t xml:space="preserve"> </w:t>
      </w:r>
      <w:r>
        <w:t>reflects</w:t>
      </w:r>
      <w:r>
        <w:rPr>
          <w:spacing w:val="-4"/>
        </w:rPr>
        <w:t xml:space="preserve"> </w:t>
      </w:r>
      <w:r>
        <w:t>best</w:t>
      </w:r>
      <w:r>
        <w:rPr>
          <w:spacing w:val="-5"/>
        </w:rPr>
        <w:t xml:space="preserve"> </w:t>
      </w:r>
      <w:r>
        <w:t>practice</w:t>
      </w:r>
      <w:r>
        <w:rPr>
          <w:spacing w:val="-3"/>
        </w:rPr>
        <w:t xml:space="preserve"> </w:t>
      </w:r>
      <w:r>
        <w:t>described</w:t>
      </w:r>
      <w:r>
        <w:rPr>
          <w:spacing w:val="-3"/>
        </w:rPr>
        <w:t xml:space="preserve"> </w:t>
      </w:r>
      <w:r>
        <w:t>by the</w:t>
      </w:r>
      <w:r>
        <w:rPr>
          <w:spacing w:val="-2"/>
        </w:rPr>
        <w:t xml:space="preserve"> </w:t>
      </w:r>
      <w:r>
        <w:t>Sex</w:t>
      </w:r>
      <w:r>
        <w:rPr>
          <w:spacing w:val="-4"/>
        </w:rPr>
        <w:t xml:space="preserve"> </w:t>
      </w:r>
      <w:r>
        <w:t>Education</w:t>
      </w:r>
      <w:r>
        <w:rPr>
          <w:spacing w:val="-3"/>
        </w:rPr>
        <w:t xml:space="preserve"> </w:t>
      </w:r>
      <w:r>
        <w:t>Forum.</w:t>
      </w:r>
      <w:r>
        <w:rPr>
          <w:spacing w:val="-2"/>
        </w:rPr>
        <w:t xml:space="preserve"> </w:t>
      </w:r>
      <w:r>
        <w:t>Some</w:t>
      </w:r>
      <w:r>
        <w:rPr>
          <w:spacing w:val="-2"/>
        </w:rPr>
        <w:t xml:space="preserve"> </w:t>
      </w:r>
      <w:r>
        <w:t>elements</w:t>
      </w:r>
      <w:r>
        <w:rPr>
          <w:spacing w:val="-5"/>
        </w:rPr>
        <w:t xml:space="preserve"> </w:t>
      </w:r>
      <w:r>
        <w:t>of</w:t>
      </w:r>
      <w:r>
        <w:rPr>
          <w:spacing w:val="-4"/>
        </w:rPr>
        <w:t xml:space="preserve"> </w:t>
      </w:r>
      <w:r>
        <w:t>our</w:t>
      </w:r>
      <w:r>
        <w:rPr>
          <w:spacing w:val="-2"/>
        </w:rPr>
        <w:t xml:space="preserve"> </w:t>
      </w:r>
      <w:r>
        <w:t>SRE</w:t>
      </w:r>
      <w:r>
        <w:rPr>
          <w:spacing w:val="-2"/>
        </w:rPr>
        <w:t xml:space="preserve"> </w:t>
      </w:r>
      <w:r>
        <w:t>curriculum</w:t>
      </w:r>
      <w:r>
        <w:rPr>
          <w:spacing w:val="-1"/>
        </w:rPr>
        <w:t xml:space="preserve"> </w:t>
      </w:r>
      <w:r>
        <w:t>are</w:t>
      </w:r>
      <w:r>
        <w:rPr>
          <w:spacing w:val="-4"/>
        </w:rPr>
        <w:t xml:space="preserve"> </w:t>
      </w:r>
      <w:r>
        <w:t>part</w:t>
      </w:r>
      <w:r>
        <w:rPr>
          <w:spacing w:val="-5"/>
        </w:rPr>
        <w:t xml:space="preserve"> </w:t>
      </w:r>
      <w:r>
        <w:t>of</w:t>
      </w:r>
      <w:r>
        <w:rPr>
          <w:spacing w:val="-2"/>
        </w:rPr>
        <w:t xml:space="preserve"> </w:t>
      </w:r>
      <w:r>
        <w:t>the</w:t>
      </w:r>
      <w:r>
        <w:rPr>
          <w:spacing w:val="-2"/>
        </w:rPr>
        <w:t xml:space="preserve"> </w:t>
      </w:r>
      <w:r>
        <w:t>compulsory National</w:t>
      </w:r>
      <w:r>
        <w:rPr>
          <w:spacing w:val="-2"/>
        </w:rPr>
        <w:t xml:space="preserve"> </w:t>
      </w:r>
      <w:r>
        <w:t>Curriculum</w:t>
      </w:r>
      <w:r>
        <w:rPr>
          <w:spacing w:val="-1"/>
        </w:rPr>
        <w:t xml:space="preserve"> </w:t>
      </w:r>
      <w:r>
        <w:t>for Science (e.g. the biological aspects of puberty and reproduction) and some parts</w:t>
      </w:r>
      <w:r>
        <w:t xml:space="preserve"> are based on non-statutory guidance from the PSHE Association.</w:t>
      </w:r>
    </w:p>
    <w:p w:rsidR="0056523D" w:rsidRDefault="0056523D">
      <w:pPr>
        <w:pStyle w:val="BodyText"/>
        <w:spacing w:before="247"/>
      </w:pPr>
    </w:p>
    <w:p w:rsidR="0056523D" w:rsidRDefault="001D7CD3">
      <w:pPr>
        <w:pStyle w:val="BodyText"/>
        <w:spacing w:line="237" w:lineRule="auto"/>
        <w:ind w:left="349"/>
      </w:pPr>
      <w:r>
        <w:t>We</w:t>
      </w:r>
      <w:r>
        <w:rPr>
          <w:spacing w:val="-2"/>
        </w:rPr>
        <w:t xml:space="preserve"> </w:t>
      </w:r>
      <w:r>
        <w:t>consider</w:t>
      </w:r>
      <w:r>
        <w:rPr>
          <w:spacing w:val="-2"/>
        </w:rPr>
        <w:t xml:space="preserve"> </w:t>
      </w:r>
      <w:r>
        <w:t>SRE</w:t>
      </w:r>
      <w:r>
        <w:rPr>
          <w:spacing w:val="-2"/>
        </w:rPr>
        <w:t xml:space="preserve"> </w:t>
      </w:r>
      <w:r>
        <w:t>to</w:t>
      </w:r>
      <w:r>
        <w:rPr>
          <w:spacing w:val="-1"/>
        </w:rPr>
        <w:t xml:space="preserve"> </w:t>
      </w:r>
      <w:r>
        <w:t>be</w:t>
      </w:r>
      <w:r>
        <w:rPr>
          <w:spacing w:val="-2"/>
        </w:rPr>
        <w:t xml:space="preserve"> </w:t>
      </w:r>
      <w:r>
        <w:t>a</w:t>
      </w:r>
      <w:r>
        <w:rPr>
          <w:spacing w:val="-2"/>
        </w:rPr>
        <w:t xml:space="preserve"> </w:t>
      </w:r>
      <w:r>
        <w:t>continuous</w:t>
      </w:r>
      <w:r>
        <w:rPr>
          <w:spacing w:val="-2"/>
        </w:rPr>
        <w:t xml:space="preserve"> </w:t>
      </w:r>
      <w:r>
        <w:t>process</w:t>
      </w:r>
      <w:r>
        <w:rPr>
          <w:spacing w:val="-4"/>
        </w:rPr>
        <w:t xml:space="preserve"> </w:t>
      </w:r>
      <w:r>
        <w:t>of</w:t>
      </w:r>
      <w:r>
        <w:rPr>
          <w:spacing w:val="-2"/>
        </w:rPr>
        <w:t xml:space="preserve"> </w:t>
      </w:r>
      <w:r>
        <w:t>learning,</w:t>
      </w:r>
      <w:r>
        <w:rPr>
          <w:spacing w:val="-2"/>
        </w:rPr>
        <w:t xml:space="preserve"> </w:t>
      </w:r>
      <w:r>
        <w:t>which</w:t>
      </w:r>
      <w:r>
        <w:rPr>
          <w:spacing w:val="-3"/>
        </w:rPr>
        <w:t xml:space="preserve"> </w:t>
      </w:r>
      <w:r>
        <w:t>begins</w:t>
      </w:r>
      <w:r>
        <w:rPr>
          <w:spacing w:val="-4"/>
        </w:rPr>
        <w:t xml:space="preserve"> </w:t>
      </w:r>
      <w:r>
        <w:t>well</w:t>
      </w:r>
      <w:r>
        <w:rPr>
          <w:spacing w:val="-3"/>
        </w:rPr>
        <w:t xml:space="preserve"> </w:t>
      </w:r>
      <w:r>
        <w:t>before</w:t>
      </w:r>
      <w:r>
        <w:rPr>
          <w:spacing w:val="-4"/>
        </w:rPr>
        <w:t xml:space="preserve"> </w:t>
      </w:r>
      <w:r>
        <w:t>the children</w:t>
      </w:r>
      <w:r>
        <w:rPr>
          <w:spacing w:val="-5"/>
        </w:rPr>
        <w:t xml:space="preserve"> </w:t>
      </w:r>
      <w:r>
        <w:t>enter</w:t>
      </w:r>
      <w:r>
        <w:rPr>
          <w:spacing w:val="-4"/>
        </w:rPr>
        <w:t xml:space="preserve"> </w:t>
      </w:r>
      <w:r>
        <w:t>our</w:t>
      </w:r>
      <w:r>
        <w:rPr>
          <w:spacing w:val="-4"/>
        </w:rPr>
        <w:t xml:space="preserve"> </w:t>
      </w:r>
      <w:r>
        <w:t>school</w:t>
      </w:r>
      <w:r>
        <w:rPr>
          <w:spacing w:val="-5"/>
        </w:rPr>
        <w:t xml:space="preserve"> </w:t>
      </w:r>
      <w:r>
        <w:t>and continues into adulthood. We have planned a progressive curriculum appropriate to each age group. All adults working with children have a part to play in supporting the delivery of SRE.</w:t>
      </w:r>
    </w:p>
    <w:p w:rsidR="0056523D" w:rsidRDefault="0056523D">
      <w:pPr>
        <w:pStyle w:val="BodyText"/>
        <w:spacing w:before="239"/>
      </w:pPr>
    </w:p>
    <w:p w:rsidR="0056523D" w:rsidRDefault="001D7CD3">
      <w:pPr>
        <w:pStyle w:val="BodyText"/>
        <w:spacing w:before="1"/>
        <w:ind w:left="349"/>
      </w:pPr>
      <w:r>
        <w:t>The</w:t>
      </w:r>
      <w:r>
        <w:rPr>
          <w:spacing w:val="-8"/>
        </w:rPr>
        <w:t xml:space="preserve"> </w:t>
      </w:r>
      <w:r>
        <w:t>objectives</w:t>
      </w:r>
      <w:r>
        <w:rPr>
          <w:spacing w:val="-4"/>
        </w:rPr>
        <w:t xml:space="preserve"> </w:t>
      </w:r>
      <w:r>
        <w:t>of</w:t>
      </w:r>
      <w:r>
        <w:rPr>
          <w:spacing w:val="-7"/>
        </w:rPr>
        <w:t xml:space="preserve"> </w:t>
      </w:r>
      <w:r>
        <w:t>the</w:t>
      </w:r>
      <w:r>
        <w:rPr>
          <w:spacing w:val="-7"/>
        </w:rPr>
        <w:t xml:space="preserve"> </w:t>
      </w:r>
      <w:r>
        <w:t>SRE</w:t>
      </w:r>
      <w:r>
        <w:rPr>
          <w:spacing w:val="-2"/>
        </w:rPr>
        <w:t xml:space="preserve"> </w:t>
      </w:r>
      <w:r>
        <w:t>Curriculum</w:t>
      </w:r>
      <w:r>
        <w:rPr>
          <w:spacing w:val="-4"/>
        </w:rPr>
        <w:t xml:space="preserve"> </w:t>
      </w:r>
      <w:r>
        <w:t>will</w:t>
      </w:r>
      <w:r>
        <w:rPr>
          <w:spacing w:val="-4"/>
        </w:rPr>
        <w:t xml:space="preserve"> </w:t>
      </w:r>
      <w:r>
        <w:t>be</w:t>
      </w:r>
      <w:r>
        <w:rPr>
          <w:spacing w:val="-4"/>
        </w:rPr>
        <w:t xml:space="preserve"> </w:t>
      </w:r>
      <w:r>
        <w:t>taught</w:t>
      </w:r>
      <w:r>
        <w:rPr>
          <w:spacing w:val="-8"/>
        </w:rPr>
        <w:t xml:space="preserve"> </w:t>
      </w:r>
      <w:r>
        <w:rPr>
          <w:spacing w:val="-5"/>
        </w:rPr>
        <w:t>in:</w:t>
      </w:r>
    </w:p>
    <w:p w:rsidR="0056523D" w:rsidRDefault="0056523D">
      <w:pPr>
        <w:pStyle w:val="BodyText"/>
        <w:spacing w:before="240"/>
      </w:pPr>
    </w:p>
    <w:p w:rsidR="0056523D" w:rsidRDefault="001D7CD3">
      <w:pPr>
        <w:pStyle w:val="BodyText"/>
        <w:ind w:left="349" w:right="23"/>
      </w:pPr>
      <w:r>
        <w:t>PSHE through topic lessons, circle time, focused events and health weeks. Other Curriculum areas, especially Science,</w:t>
      </w:r>
      <w:r>
        <w:rPr>
          <w:spacing w:val="-4"/>
        </w:rPr>
        <w:t xml:space="preserve"> </w:t>
      </w:r>
      <w:r>
        <w:t>RE</w:t>
      </w:r>
      <w:r>
        <w:rPr>
          <w:spacing w:val="-2"/>
        </w:rPr>
        <w:t xml:space="preserve"> </w:t>
      </w:r>
      <w:r>
        <w:t>and</w:t>
      </w:r>
      <w:r>
        <w:rPr>
          <w:spacing w:val="-5"/>
        </w:rPr>
        <w:t xml:space="preserve"> </w:t>
      </w:r>
      <w:r>
        <w:t>PE</w:t>
      </w:r>
      <w:r>
        <w:rPr>
          <w:spacing w:val="-2"/>
        </w:rPr>
        <w:t xml:space="preserve"> </w:t>
      </w:r>
      <w:r>
        <w:t>Enrichment</w:t>
      </w:r>
      <w:r>
        <w:rPr>
          <w:spacing w:val="-2"/>
        </w:rPr>
        <w:t xml:space="preserve"> </w:t>
      </w:r>
      <w:r>
        <w:t>activities,</w:t>
      </w:r>
      <w:r>
        <w:rPr>
          <w:spacing w:val="-1"/>
        </w:rPr>
        <w:t xml:space="preserve"> </w:t>
      </w:r>
      <w:r>
        <w:t>social</w:t>
      </w:r>
      <w:r>
        <w:rPr>
          <w:spacing w:val="-5"/>
        </w:rPr>
        <w:t xml:space="preserve"> </w:t>
      </w:r>
      <w:r>
        <w:t>skills</w:t>
      </w:r>
      <w:r>
        <w:rPr>
          <w:spacing w:val="-2"/>
        </w:rPr>
        <w:t xml:space="preserve"> </w:t>
      </w:r>
      <w:r>
        <w:t>groups,</w:t>
      </w:r>
      <w:r>
        <w:rPr>
          <w:spacing w:val="-2"/>
        </w:rPr>
        <w:t xml:space="preserve"> </w:t>
      </w:r>
      <w:r>
        <w:t>involvement</w:t>
      </w:r>
      <w:r>
        <w:rPr>
          <w:spacing w:val="-2"/>
        </w:rPr>
        <w:t xml:space="preserve"> </w:t>
      </w:r>
      <w:r>
        <w:t>in</w:t>
      </w:r>
      <w:r>
        <w:rPr>
          <w:spacing w:val="-5"/>
        </w:rPr>
        <w:t xml:space="preserve"> </w:t>
      </w:r>
      <w:r>
        <w:t>school</w:t>
      </w:r>
      <w:r>
        <w:rPr>
          <w:spacing w:val="-2"/>
        </w:rPr>
        <w:t xml:space="preserve"> </w:t>
      </w:r>
      <w:r>
        <w:t>trips</w:t>
      </w:r>
      <w:r>
        <w:rPr>
          <w:spacing w:val="-2"/>
        </w:rPr>
        <w:t xml:space="preserve"> </w:t>
      </w:r>
      <w:r>
        <w:t>and</w:t>
      </w:r>
      <w:r>
        <w:rPr>
          <w:spacing w:val="-4"/>
        </w:rPr>
        <w:t xml:space="preserve"> </w:t>
      </w:r>
      <w:r>
        <w:t>adventurous</w:t>
      </w:r>
      <w:r>
        <w:rPr>
          <w:spacing w:val="-5"/>
        </w:rPr>
        <w:t xml:space="preserve"> </w:t>
      </w:r>
      <w:r>
        <w:t>activities, activities carried out as p</w:t>
      </w:r>
      <w:r>
        <w:t>art of our development as a health promoting school.</w:t>
      </w:r>
    </w:p>
    <w:p w:rsidR="0056523D" w:rsidRDefault="0056523D">
      <w:pPr>
        <w:pStyle w:val="BodyText"/>
        <w:spacing w:before="241"/>
      </w:pPr>
    </w:p>
    <w:p w:rsidR="0056523D" w:rsidRDefault="001D7CD3">
      <w:pPr>
        <w:pStyle w:val="BodyText"/>
        <w:spacing w:before="1"/>
        <w:ind w:left="349" w:right="241"/>
      </w:pPr>
      <w:r>
        <w:t>Specific</w:t>
      </w:r>
      <w:r>
        <w:rPr>
          <w:spacing w:val="-6"/>
        </w:rPr>
        <w:t xml:space="preserve"> </w:t>
      </w:r>
      <w:r>
        <w:t>Units</w:t>
      </w:r>
      <w:r>
        <w:rPr>
          <w:spacing w:val="-6"/>
        </w:rPr>
        <w:t xml:space="preserve"> </w:t>
      </w:r>
      <w:r>
        <w:t>of</w:t>
      </w:r>
      <w:r>
        <w:rPr>
          <w:spacing w:val="-7"/>
        </w:rPr>
        <w:t xml:space="preserve"> </w:t>
      </w:r>
      <w:r>
        <w:t>Work</w:t>
      </w:r>
      <w:r>
        <w:rPr>
          <w:spacing w:val="-6"/>
        </w:rPr>
        <w:t xml:space="preserve"> </w:t>
      </w:r>
      <w:r>
        <w:t>on</w:t>
      </w:r>
      <w:r>
        <w:rPr>
          <w:spacing w:val="-7"/>
        </w:rPr>
        <w:t xml:space="preserve"> </w:t>
      </w:r>
      <w:r>
        <w:t>SRE</w:t>
      </w:r>
      <w:r>
        <w:rPr>
          <w:spacing w:val="-2"/>
        </w:rPr>
        <w:t xml:space="preserve"> </w:t>
      </w:r>
      <w:r>
        <w:t>are</w:t>
      </w:r>
      <w:r>
        <w:rPr>
          <w:spacing w:val="-6"/>
        </w:rPr>
        <w:t xml:space="preserve"> </w:t>
      </w:r>
      <w:r>
        <w:t>planned</w:t>
      </w:r>
      <w:r>
        <w:rPr>
          <w:spacing w:val="-2"/>
        </w:rPr>
        <w:t xml:space="preserve"> </w:t>
      </w:r>
      <w:r>
        <w:t>into</w:t>
      </w:r>
      <w:r>
        <w:rPr>
          <w:spacing w:val="-7"/>
        </w:rPr>
        <w:t xml:space="preserve"> </w:t>
      </w:r>
      <w:r>
        <w:t>our</w:t>
      </w:r>
      <w:r>
        <w:rPr>
          <w:spacing w:val="-2"/>
        </w:rPr>
        <w:t xml:space="preserve"> </w:t>
      </w:r>
      <w:r>
        <w:t>teaching</w:t>
      </w:r>
      <w:r>
        <w:rPr>
          <w:spacing w:val="-2"/>
        </w:rPr>
        <w:t xml:space="preserve"> </w:t>
      </w:r>
      <w:r>
        <w:t>programme</w:t>
      </w:r>
      <w:r>
        <w:rPr>
          <w:spacing w:val="-5"/>
        </w:rPr>
        <w:t xml:space="preserve"> </w:t>
      </w:r>
      <w:r>
        <w:t>every</w:t>
      </w:r>
      <w:r>
        <w:rPr>
          <w:spacing w:val="-6"/>
        </w:rPr>
        <w:t xml:space="preserve"> </w:t>
      </w:r>
      <w:r>
        <w:t>year</w:t>
      </w:r>
      <w:r>
        <w:rPr>
          <w:spacing w:val="-5"/>
        </w:rPr>
        <w:t xml:space="preserve"> </w:t>
      </w:r>
      <w:r>
        <w:t>in</w:t>
      </w:r>
      <w:r>
        <w:rPr>
          <w:spacing w:val="-7"/>
        </w:rPr>
        <w:t xml:space="preserve"> </w:t>
      </w:r>
      <w:r>
        <w:t>all</w:t>
      </w:r>
      <w:r>
        <w:rPr>
          <w:spacing w:val="-3"/>
        </w:rPr>
        <w:t xml:space="preserve"> </w:t>
      </w:r>
      <w:r>
        <w:t>year</w:t>
      </w:r>
      <w:r>
        <w:rPr>
          <w:spacing w:val="-6"/>
        </w:rPr>
        <w:t xml:space="preserve"> </w:t>
      </w:r>
      <w:r>
        <w:t>groups.</w:t>
      </w:r>
      <w:r>
        <w:rPr>
          <w:spacing w:val="-4"/>
        </w:rPr>
        <w:t xml:space="preserve"> </w:t>
      </w:r>
      <w:r>
        <w:t>Specific content on Puberty will be taught in Year 5 and revisited in Year 6.</w:t>
      </w:r>
    </w:p>
    <w:p w:rsidR="0056523D" w:rsidRDefault="0056523D">
      <w:pPr>
        <w:pStyle w:val="BodyText"/>
        <w:spacing w:before="240"/>
      </w:pPr>
    </w:p>
    <w:p w:rsidR="0056523D" w:rsidRDefault="001D7CD3">
      <w:pPr>
        <w:pStyle w:val="BodyText"/>
        <w:ind w:left="349" w:right="241"/>
      </w:pPr>
      <w:r>
        <w:t>We understand that at times children will benefit from varying methods of delivering the SRE curriculum. For example, we will use single-sex groups or small group teaching where this will help us to meet the needs of children</w:t>
      </w:r>
      <w:r>
        <w:rPr>
          <w:spacing w:val="-6"/>
        </w:rPr>
        <w:t xml:space="preserve"> </w:t>
      </w:r>
      <w:r>
        <w:t>more</w:t>
      </w:r>
      <w:r>
        <w:rPr>
          <w:spacing w:val="-5"/>
        </w:rPr>
        <w:t xml:space="preserve"> </w:t>
      </w:r>
      <w:r>
        <w:t>effectively,</w:t>
      </w:r>
      <w:r>
        <w:rPr>
          <w:spacing w:val="-6"/>
        </w:rPr>
        <w:t xml:space="preserve"> </w:t>
      </w:r>
      <w:r>
        <w:t>we</w:t>
      </w:r>
      <w:r>
        <w:rPr>
          <w:spacing w:val="-4"/>
        </w:rPr>
        <w:t xml:space="preserve"> </w:t>
      </w:r>
      <w:r>
        <w:t>will</w:t>
      </w:r>
      <w:r>
        <w:rPr>
          <w:spacing w:val="-1"/>
        </w:rPr>
        <w:t xml:space="preserve"> </w:t>
      </w:r>
      <w:r>
        <w:t>use</w:t>
      </w:r>
      <w:r>
        <w:rPr>
          <w:spacing w:val="-3"/>
        </w:rPr>
        <w:t xml:space="preserve"> </w:t>
      </w:r>
      <w:r>
        <w:t>team</w:t>
      </w:r>
      <w:r>
        <w:rPr>
          <w:spacing w:val="-4"/>
        </w:rPr>
        <w:t xml:space="preserve"> </w:t>
      </w:r>
      <w:r>
        <w:t>teaching</w:t>
      </w:r>
      <w:r>
        <w:rPr>
          <w:spacing w:val="-4"/>
        </w:rPr>
        <w:t xml:space="preserve"> </w:t>
      </w:r>
      <w:r>
        <w:t>where</w:t>
      </w:r>
      <w:r>
        <w:rPr>
          <w:spacing w:val="-5"/>
        </w:rPr>
        <w:t xml:space="preserve"> </w:t>
      </w:r>
      <w:r>
        <w:t>this</w:t>
      </w:r>
      <w:r>
        <w:rPr>
          <w:spacing w:val="-6"/>
        </w:rPr>
        <w:t xml:space="preserve"> </w:t>
      </w:r>
      <w:r>
        <w:t>enables</w:t>
      </w:r>
      <w:r>
        <w:rPr>
          <w:spacing w:val="-3"/>
        </w:rPr>
        <w:t xml:space="preserve"> </w:t>
      </w:r>
      <w:r>
        <w:t>us</w:t>
      </w:r>
      <w:r>
        <w:rPr>
          <w:spacing w:val="-6"/>
        </w:rPr>
        <w:t xml:space="preserve"> </w:t>
      </w:r>
      <w:r>
        <w:t>to</w:t>
      </w:r>
      <w:r>
        <w:rPr>
          <w:spacing w:val="-4"/>
        </w:rPr>
        <w:t xml:space="preserve"> </w:t>
      </w:r>
      <w:r>
        <w:t>best use</w:t>
      </w:r>
      <w:r>
        <w:rPr>
          <w:spacing w:val="-2"/>
        </w:rPr>
        <w:t xml:space="preserve"> </w:t>
      </w:r>
      <w:r>
        <w:t>teacher</w:t>
      </w:r>
      <w:r>
        <w:rPr>
          <w:spacing w:val="-6"/>
        </w:rPr>
        <w:t xml:space="preserve"> </w:t>
      </w:r>
      <w:r>
        <w:t>expertise.</w:t>
      </w:r>
      <w:r>
        <w:rPr>
          <w:spacing w:val="-2"/>
        </w:rPr>
        <w:t xml:space="preserve"> </w:t>
      </w:r>
      <w:r>
        <w:t>We</w:t>
      </w:r>
      <w:r>
        <w:rPr>
          <w:spacing w:val="-3"/>
        </w:rPr>
        <w:t xml:space="preserve"> </w:t>
      </w:r>
      <w:r>
        <w:t>will ensure there are positive educational reasons for each method of delivery.</w:t>
      </w:r>
    </w:p>
    <w:p w:rsidR="0056523D" w:rsidRDefault="0056523D">
      <w:pPr>
        <w:pStyle w:val="BodyText"/>
        <w:spacing w:before="242"/>
      </w:pPr>
    </w:p>
    <w:p w:rsidR="0056523D" w:rsidRDefault="001D7CD3">
      <w:pPr>
        <w:pStyle w:val="BodyText"/>
        <w:ind w:left="349"/>
      </w:pPr>
      <w:r>
        <w:t>Key</w:t>
      </w:r>
      <w:r>
        <w:rPr>
          <w:spacing w:val="-5"/>
        </w:rPr>
        <w:t xml:space="preserve"> </w:t>
      </w:r>
      <w:r>
        <w:t>Stage</w:t>
      </w:r>
      <w:r>
        <w:rPr>
          <w:spacing w:val="-6"/>
        </w:rPr>
        <w:t xml:space="preserve"> </w:t>
      </w:r>
      <w:r>
        <w:t>1</w:t>
      </w:r>
      <w:r>
        <w:rPr>
          <w:spacing w:val="38"/>
        </w:rPr>
        <w:t xml:space="preserve"> </w:t>
      </w:r>
      <w:r>
        <w:t>Laying</w:t>
      </w:r>
      <w:r>
        <w:rPr>
          <w:spacing w:val="-4"/>
        </w:rPr>
        <w:t xml:space="preserve"> </w:t>
      </w:r>
      <w:r>
        <w:t>the</w:t>
      </w:r>
      <w:r>
        <w:rPr>
          <w:spacing w:val="-4"/>
        </w:rPr>
        <w:t xml:space="preserve"> </w:t>
      </w:r>
      <w:r>
        <w:t>foundations</w:t>
      </w:r>
      <w:r>
        <w:rPr>
          <w:spacing w:val="-5"/>
        </w:rPr>
        <w:t xml:space="preserve"> </w:t>
      </w:r>
      <w:r>
        <w:t>of</w:t>
      </w:r>
      <w:r>
        <w:rPr>
          <w:spacing w:val="-4"/>
        </w:rPr>
        <w:t xml:space="preserve"> </w:t>
      </w:r>
      <w:r>
        <w:t>understanding</w:t>
      </w:r>
      <w:r>
        <w:rPr>
          <w:spacing w:val="-7"/>
        </w:rPr>
        <w:t xml:space="preserve"> </w:t>
      </w:r>
      <w:r>
        <w:t>about</w:t>
      </w:r>
      <w:r>
        <w:rPr>
          <w:spacing w:val="-6"/>
        </w:rPr>
        <w:t xml:space="preserve"> </w:t>
      </w:r>
      <w:r>
        <w:t>growth</w:t>
      </w:r>
      <w:r>
        <w:rPr>
          <w:spacing w:val="-7"/>
        </w:rPr>
        <w:t xml:space="preserve"> </w:t>
      </w:r>
      <w:r>
        <w:t>and</w:t>
      </w:r>
      <w:r>
        <w:rPr>
          <w:spacing w:val="-3"/>
        </w:rPr>
        <w:t xml:space="preserve"> </w:t>
      </w:r>
      <w:r>
        <w:t>change,</w:t>
      </w:r>
      <w:r>
        <w:rPr>
          <w:spacing w:val="-6"/>
        </w:rPr>
        <w:t xml:space="preserve"> </w:t>
      </w:r>
      <w:r>
        <w:t>differences</w:t>
      </w:r>
      <w:r>
        <w:rPr>
          <w:spacing w:val="-2"/>
        </w:rPr>
        <w:t xml:space="preserve"> </w:t>
      </w:r>
      <w:r>
        <w:t>and</w:t>
      </w:r>
      <w:r>
        <w:rPr>
          <w:spacing w:val="-7"/>
        </w:rPr>
        <w:t xml:space="preserve"> </w:t>
      </w:r>
      <w:r>
        <w:t>respect</w:t>
      </w:r>
      <w:r>
        <w:rPr>
          <w:spacing w:val="-6"/>
        </w:rPr>
        <w:t xml:space="preserve"> </w:t>
      </w:r>
      <w:r>
        <w:t>for</w:t>
      </w:r>
      <w:r>
        <w:rPr>
          <w:spacing w:val="-2"/>
        </w:rPr>
        <w:t xml:space="preserve"> </w:t>
      </w:r>
      <w:r>
        <w:t>one another within friendships and relationships. Keeping safe. Promoting self-esteem and wellbeing.</w:t>
      </w:r>
    </w:p>
    <w:p w:rsidR="0056523D" w:rsidRDefault="0056523D">
      <w:pPr>
        <w:pStyle w:val="BodyText"/>
        <w:spacing w:before="236"/>
      </w:pPr>
    </w:p>
    <w:p w:rsidR="0056523D" w:rsidRDefault="001D7CD3">
      <w:pPr>
        <w:pStyle w:val="BodyText"/>
        <w:spacing w:line="242" w:lineRule="auto"/>
        <w:ind w:left="349"/>
      </w:pPr>
      <w:r>
        <w:t>Key</w:t>
      </w:r>
      <w:r>
        <w:rPr>
          <w:spacing w:val="-5"/>
        </w:rPr>
        <w:t xml:space="preserve"> </w:t>
      </w:r>
      <w:r>
        <w:t>Stage</w:t>
      </w:r>
      <w:r>
        <w:rPr>
          <w:spacing w:val="-6"/>
        </w:rPr>
        <w:t xml:space="preserve"> </w:t>
      </w:r>
      <w:r>
        <w:t>2</w:t>
      </w:r>
      <w:r>
        <w:rPr>
          <w:spacing w:val="38"/>
        </w:rPr>
        <w:t xml:space="preserve"> </w:t>
      </w:r>
      <w:r>
        <w:t>Preparation</w:t>
      </w:r>
      <w:r>
        <w:rPr>
          <w:spacing w:val="-7"/>
        </w:rPr>
        <w:t xml:space="preserve"> </w:t>
      </w:r>
      <w:r>
        <w:t>for</w:t>
      </w:r>
      <w:r>
        <w:rPr>
          <w:spacing w:val="-4"/>
        </w:rPr>
        <w:t xml:space="preserve"> </w:t>
      </w:r>
      <w:r>
        <w:t>the</w:t>
      </w:r>
      <w:r>
        <w:rPr>
          <w:spacing w:val="-6"/>
        </w:rPr>
        <w:t xml:space="preserve"> </w:t>
      </w:r>
      <w:r>
        <w:t>changes</w:t>
      </w:r>
      <w:r>
        <w:rPr>
          <w:spacing w:val="-6"/>
        </w:rPr>
        <w:t xml:space="preserve"> </w:t>
      </w:r>
      <w:r>
        <w:t>of</w:t>
      </w:r>
      <w:r>
        <w:rPr>
          <w:spacing w:val="-4"/>
        </w:rPr>
        <w:t xml:space="preserve"> </w:t>
      </w:r>
      <w:r>
        <w:t>puberty,</w:t>
      </w:r>
      <w:r>
        <w:rPr>
          <w:spacing w:val="-4"/>
        </w:rPr>
        <w:t xml:space="preserve"> </w:t>
      </w:r>
      <w:r>
        <w:t>teaching</w:t>
      </w:r>
      <w:r>
        <w:rPr>
          <w:spacing w:val="-4"/>
        </w:rPr>
        <w:t xml:space="preserve"> </w:t>
      </w:r>
      <w:r>
        <w:t>conception</w:t>
      </w:r>
      <w:r>
        <w:rPr>
          <w:spacing w:val="-7"/>
        </w:rPr>
        <w:t xml:space="preserve"> </w:t>
      </w:r>
      <w:r>
        <w:t>and</w:t>
      </w:r>
      <w:r>
        <w:rPr>
          <w:spacing w:val="-3"/>
        </w:rPr>
        <w:t xml:space="preserve"> </w:t>
      </w:r>
      <w:r>
        <w:t>pregnancy,</w:t>
      </w:r>
      <w:r>
        <w:rPr>
          <w:spacing w:val="-3"/>
        </w:rPr>
        <w:t xml:space="preserve"> </w:t>
      </w:r>
      <w:r>
        <w:t>and</w:t>
      </w:r>
      <w:r>
        <w:rPr>
          <w:spacing w:val="-7"/>
        </w:rPr>
        <w:t xml:space="preserve"> </w:t>
      </w:r>
      <w:r>
        <w:t>expanding</w:t>
      </w:r>
      <w:r>
        <w:rPr>
          <w:spacing w:val="-4"/>
        </w:rPr>
        <w:t xml:space="preserve"> </w:t>
      </w:r>
      <w:r>
        <w:t>on</w:t>
      </w:r>
      <w:r>
        <w:rPr>
          <w:spacing w:val="-7"/>
        </w:rPr>
        <w:t xml:space="preserve"> </w:t>
      </w:r>
      <w:r>
        <w:t>how</w:t>
      </w:r>
      <w:r>
        <w:rPr>
          <w:spacing w:val="-6"/>
        </w:rPr>
        <w:t xml:space="preserve"> </w:t>
      </w:r>
      <w:r>
        <w:t>to treat</w:t>
      </w:r>
      <w:r>
        <w:rPr>
          <w:spacing w:val="-2"/>
        </w:rPr>
        <w:t xml:space="preserve"> </w:t>
      </w:r>
      <w:r>
        <w:t>each other/respect</w:t>
      </w:r>
      <w:r>
        <w:rPr>
          <w:spacing w:val="-3"/>
        </w:rPr>
        <w:t xml:space="preserve"> </w:t>
      </w:r>
      <w:r>
        <w:t>within friendships</w:t>
      </w:r>
      <w:r>
        <w:t xml:space="preserve"> and</w:t>
      </w:r>
      <w:r>
        <w:rPr>
          <w:spacing w:val="-1"/>
        </w:rPr>
        <w:t xml:space="preserve"> </w:t>
      </w:r>
      <w:r>
        <w:t>relationships. Keeping safe. Promoting self-esteem and</w:t>
      </w:r>
      <w:r>
        <w:rPr>
          <w:spacing w:val="-1"/>
        </w:rPr>
        <w:t xml:space="preserve"> </w:t>
      </w:r>
      <w:r>
        <w:t>wellbeing.</w:t>
      </w:r>
    </w:p>
    <w:p w:rsidR="0056523D" w:rsidRDefault="0056523D">
      <w:pPr>
        <w:spacing w:line="242" w:lineRule="auto"/>
        <w:sectPr w:rsidR="0056523D">
          <w:pgSz w:w="11900" w:h="16850"/>
          <w:pgMar w:top="820" w:right="620" w:bottom="740" w:left="500" w:header="0" w:footer="559" w:gutter="0"/>
          <w:cols w:space="720"/>
        </w:sectPr>
      </w:pPr>
    </w:p>
    <w:p w:rsidR="0056523D" w:rsidRDefault="001D7CD3">
      <w:pPr>
        <w:pStyle w:val="ListParagraph"/>
        <w:numPr>
          <w:ilvl w:val="1"/>
          <w:numId w:val="9"/>
        </w:numPr>
        <w:tabs>
          <w:tab w:val="left" w:pos="621"/>
        </w:tabs>
        <w:spacing w:before="43"/>
        <w:ind w:left="621" w:hanging="274"/>
      </w:pPr>
      <w:r>
        <w:rPr>
          <w:spacing w:val="4"/>
          <w:u w:val="single"/>
        </w:rPr>
        <w:lastRenderedPageBreak/>
        <w:t xml:space="preserve"> </w:t>
      </w:r>
      <w:r>
        <w:rPr>
          <w:spacing w:val="-2"/>
          <w:u w:val="single"/>
        </w:rPr>
        <w:t>Entitlements</w:t>
      </w:r>
    </w:p>
    <w:p w:rsidR="0056523D" w:rsidRDefault="0056523D">
      <w:pPr>
        <w:pStyle w:val="BodyText"/>
        <w:spacing w:before="219"/>
      </w:pPr>
    </w:p>
    <w:p w:rsidR="0056523D" w:rsidRDefault="001D7CD3">
      <w:pPr>
        <w:pStyle w:val="BodyText"/>
        <w:spacing w:line="271" w:lineRule="auto"/>
        <w:ind w:left="349"/>
      </w:pPr>
      <w:r>
        <w:t>At</w:t>
      </w:r>
      <w:r>
        <w:rPr>
          <w:spacing w:val="-9"/>
        </w:rPr>
        <w:t xml:space="preserve"> </w:t>
      </w:r>
      <w:r>
        <w:t>Mowmacre</w:t>
      </w:r>
      <w:r>
        <w:rPr>
          <w:spacing w:val="-6"/>
        </w:rPr>
        <w:t xml:space="preserve"> </w:t>
      </w:r>
      <w:r>
        <w:t>Hill</w:t>
      </w:r>
      <w:r>
        <w:rPr>
          <w:spacing w:val="-5"/>
        </w:rPr>
        <w:t xml:space="preserve"> </w:t>
      </w:r>
      <w:r>
        <w:t>Primary</w:t>
      </w:r>
      <w:r>
        <w:rPr>
          <w:spacing w:val="-8"/>
        </w:rPr>
        <w:t xml:space="preserve"> </w:t>
      </w:r>
      <w:r>
        <w:t>School,</w:t>
      </w:r>
      <w:r>
        <w:rPr>
          <w:spacing w:val="-3"/>
        </w:rPr>
        <w:t xml:space="preserve"> </w:t>
      </w:r>
      <w:r>
        <w:t>together</w:t>
      </w:r>
      <w:r>
        <w:rPr>
          <w:spacing w:val="-7"/>
        </w:rPr>
        <w:t xml:space="preserve"> </w:t>
      </w:r>
      <w:r>
        <w:t>with</w:t>
      </w:r>
      <w:r>
        <w:rPr>
          <w:spacing w:val="-9"/>
        </w:rPr>
        <w:t xml:space="preserve"> </w:t>
      </w:r>
      <w:r>
        <w:t>our</w:t>
      </w:r>
      <w:r>
        <w:rPr>
          <w:spacing w:val="-4"/>
        </w:rPr>
        <w:t xml:space="preserve"> </w:t>
      </w:r>
      <w:r>
        <w:t>community</w:t>
      </w:r>
      <w:r>
        <w:rPr>
          <w:spacing w:val="-2"/>
        </w:rPr>
        <w:t xml:space="preserve"> </w:t>
      </w:r>
      <w:r>
        <w:t>partners,</w:t>
      </w:r>
      <w:r>
        <w:rPr>
          <w:spacing w:val="-4"/>
        </w:rPr>
        <w:t xml:space="preserve"> </w:t>
      </w:r>
      <w:r>
        <w:t>are</w:t>
      </w:r>
      <w:r>
        <w:rPr>
          <w:spacing w:val="-6"/>
        </w:rPr>
        <w:t xml:space="preserve"> </w:t>
      </w:r>
      <w:r>
        <w:t>committed</w:t>
      </w:r>
      <w:r>
        <w:rPr>
          <w:spacing w:val="-6"/>
        </w:rPr>
        <w:t xml:space="preserve"> </w:t>
      </w:r>
      <w:r>
        <w:t>to</w:t>
      </w:r>
      <w:r>
        <w:rPr>
          <w:spacing w:val="-5"/>
        </w:rPr>
        <w:t xml:space="preserve"> </w:t>
      </w:r>
      <w:r>
        <w:t>working</w:t>
      </w:r>
      <w:r>
        <w:rPr>
          <w:spacing w:val="-4"/>
        </w:rPr>
        <w:t xml:space="preserve"> </w:t>
      </w:r>
      <w:r>
        <w:t>towards</w:t>
      </w:r>
      <w:r>
        <w:rPr>
          <w:spacing w:val="-7"/>
        </w:rPr>
        <w:t xml:space="preserve"> </w:t>
      </w:r>
      <w:r>
        <w:t>the implementation and development of the following entitlements.</w:t>
      </w:r>
    </w:p>
    <w:p w:rsidR="0056523D" w:rsidRDefault="0056523D">
      <w:pPr>
        <w:pStyle w:val="BodyText"/>
        <w:spacing w:before="245"/>
      </w:pPr>
    </w:p>
    <w:p w:rsidR="0056523D" w:rsidRDefault="001D7CD3">
      <w:pPr>
        <w:pStyle w:val="BodyText"/>
        <w:spacing w:before="1"/>
        <w:ind w:left="349"/>
      </w:pPr>
      <w:r>
        <w:t>Children</w:t>
      </w:r>
      <w:r>
        <w:rPr>
          <w:spacing w:val="-10"/>
        </w:rPr>
        <w:t xml:space="preserve"> </w:t>
      </w:r>
      <w:r>
        <w:t>are</w:t>
      </w:r>
      <w:r>
        <w:rPr>
          <w:spacing w:val="-9"/>
        </w:rPr>
        <w:t xml:space="preserve"> </w:t>
      </w:r>
      <w:r>
        <w:t>entitled</w:t>
      </w:r>
      <w:r>
        <w:rPr>
          <w:spacing w:val="-8"/>
        </w:rPr>
        <w:t xml:space="preserve"> </w:t>
      </w:r>
      <w:r>
        <w:rPr>
          <w:spacing w:val="-5"/>
        </w:rPr>
        <w:t>to:</w:t>
      </w:r>
    </w:p>
    <w:p w:rsidR="0056523D" w:rsidRDefault="001D7CD3">
      <w:pPr>
        <w:pStyle w:val="ListParagraph"/>
        <w:numPr>
          <w:ilvl w:val="2"/>
          <w:numId w:val="9"/>
        </w:numPr>
        <w:tabs>
          <w:tab w:val="left" w:pos="1430"/>
        </w:tabs>
        <w:spacing w:before="120" w:line="271" w:lineRule="auto"/>
        <w:ind w:right="1062"/>
      </w:pPr>
      <w:r>
        <w:t>Accurate,</w:t>
      </w:r>
      <w:r>
        <w:rPr>
          <w:spacing w:val="-3"/>
        </w:rPr>
        <w:t xml:space="preserve"> </w:t>
      </w:r>
      <w:r>
        <w:t>up-to-date,</w:t>
      </w:r>
      <w:r>
        <w:rPr>
          <w:spacing w:val="-3"/>
        </w:rPr>
        <w:t xml:space="preserve"> </w:t>
      </w:r>
      <w:r>
        <w:t>useful</w:t>
      </w:r>
      <w:r>
        <w:rPr>
          <w:spacing w:val="-3"/>
        </w:rPr>
        <w:t xml:space="preserve"> </w:t>
      </w:r>
      <w:r>
        <w:t>and</w:t>
      </w:r>
      <w:r>
        <w:rPr>
          <w:spacing w:val="-3"/>
        </w:rPr>
        <w:t xml:space="preserve"> </w:t>
      </w:r>
      <w:r>
        <w:t>appropriate</w:t>
      </w:r>
      <w:r>
        <w:rPr>
          <w:spacing w:val="-3"/>
        </w:rPr>
        <w:t xml:space="preserve"> </w:t>
      </w:r>
      <w:r>
        <w:t>information</w:t>
      </w:r>
      <w:r>
        <w:rPr>
          <w:spacing w:val="-3"/>
        </w:rPr>
        <w:t xml:space="preserve"> </w:t>
      </w:r>
      <w:r>
        <w:t>delivered</w:t>
      </w:r>
      <w:r>
        <w:rPr>
          <w:spacing w:val="-3"/>
        </w:rPr>
        <w:t xml:space="preserve"> </w:t>
      </w:r>
      <w:r>
        <w:t>in</w:t>
      </w:r>
      <w:r>
        <w:rPr>
          <w:spacing w:val="-3"/>
        </w:rPr>
        <w:t xml:space="preserve"> </w:t>
      </w:r>
      <w:r>
        <w:t>a</w:t>
      </w:r>
      <w:r>
        <w:rPr>
          <w:spacing w:val="-4"/>
        </w:rPr>
        <w:t xml:space="preserve"> </w:t>
      </w:r>
      <w:r>
        <w:t>way</w:t>
      </w:r>
      <w:r>
        <w:rPr>
          <w:spacing w:val="-3"/>
        </w:rPr>
        <w:t xml:space="preserve"> </w:t>
      </w:r>
      <w:r>
        <w:t>that</w:t>
      </w:r>
      <w:r>
        <w:rPr>
          <w:spacing w:val="-5"/>
        </w:rPr>
        <w:t xml:space="preserve"> </w:t>
      </w:r>
      <w:r>
        <w:t>meets</w:t>
      </w:r>
      <w:r>
        <w:rPr>
          <w:spacing w:val="-5"/>
        </w:rPr>
        <w:t xml:space="preserve"> </w:t>
      </w:r>
      <w:r>
        <w:t>their individual needs</w:t>
      </w:r>
    </w:p>
    <w:p w:rsidR="0056523D" w:rsidRDefault="001D7CD3">
      <w:pPr>
        <w:pStyle w:val="ListParagraph"/>
        <w:numPr>
          <w:ilvl w:val="2"/>
          <w:numId w:val="9"/>
        </w:numPr>
        <w:tabs>
          <w:tab w:val="left" w:pos="1430"/>
        </w:tabs>
        <w:spacing w:before="5" w:line="278" w:lineRule="auto"/>
        <w:ind w:right="693"/>
      </w:pPr>
      <w:r>
        <w:t>A</w:t>
      </w:r>
      <w:r>
        <w:rPr>
          <w:spacing w:val="-6"/>
        </w:rPr>
        <w:t xml:space="preserve"> </w:t>
      </w:r>
      <w:r>
        <w:t>well-planned,</w:t>
      </w:r>
      <w:r>
        <w:rPr>
          <w:spacing w:val="-7"/>
        </w:rPr>
        <w:t xml:space="preserve"> </w:t>
      </w:r>
      <w:r>
        <w:t>well-delivered</w:t>
      </w:r>
      <w:r>
        <w:rPr>
          <w:spacing w:val="-5"/>
        </w:rPr>
        <w:t xml:space="preserve"> </w:t>
      </w:r>
      <w:r>
        <w:t>SRE</w:t>
      </w:r>
      <w:r>
        <w:rPr>
          <w:spacing w:val="-4"/>
        </w:rPr>
        <w:t xml:space="preserve"> </w:t>
      </w:r>
      <w:r>
        <w:t>programme,</w:t>
      </w:r>
      <w:r>
        <w:rPr>
          <w:spacing w:val="-3"/>
        </w:rPr>
        <w:t xml:space="preserve"> </w:t>
      </w:r>
      <w:r>
        <w:t>which</w:t>
      </w:r>
      <w:r>
        <w:rPr>
          <w:spacing w:val="-13"/>
        </w:rPr>
        <w:t xml:space="preserve"> </w:t>
      </w:r>
      <w:r>
        <w:t>is</w:t>
      </w:r>
      <w:r>
        <w:rPr>
          <w:spacing w:val="-6"/>
        </w:rPr>
        <w:t xml:space="preserve"> </w:t>
      </w:r>
      <w:r>
        <w:t>flexible</w:t>
      </w:r>
      <w:r>
        <w:rPr>
          <w:spacing w:val="-6"/>
        </w:rPr>
        <w:t xml:space="preserve"> </w:t>
      </w:r>
      <w:r>
        <w:t>to</w:t>
      </w:r>
      <w:r>
        <w:rPr>
          <w:spacing w:val="-8"/>
        </w:rPr>
        <w:t xml:space="preserve"> </w:t>
      </w:r>
      <w:r>
        <w:t>cater</w:t>
      </w:r>
      <w:r>
        <w:rPr>
          <w:spacing w:val="-4"/>
        </w:rPr>
        <w:t xml:space="preserve"> </w:t>
      </w:r>
      <w:r>
        <w:t>for</w:t>
      </w:r>
      <w:r>
        <w:rPr>
          <w:spacing w:val="-4"/>
        </w:rPr>
        <w:t xml:space="preserve"> </w:t>
      </w:r>
      <w:r>
        <w:t>their</w:t>
      </w:r>
      <w:r>
        <w:rPr>
          <w:spacing w:val="-7"/>
        </w:rPr>
        <w:t xml:space="preserve"> </w:t>
      </w:r>
      <w:r>
        <w:t>changing</w:t>
      </w:r>
      <w:r>
        <w:rPr>
          <w:spacing w:val="-5"/>
        </w:rPr>
        <w:t xml:space="preserve"> </w:t>
      </w:r>
      <w:r>
        <w:t>needs over time</w:t>
      </w:r>
    </w:p>
    <w:p w:rsidR="0056523D" w:rsidRDefault="001D7CD3">
      <w:pPr>
        <w:pStyle w:val="ListParagraph"/>
        <w:numPr>
          <w:ilvl w:val="2"/>
          <w:numId w:val="9"/>
        </w:numPr>
        <w:tabs>
          <w:tab w:val="left" w:pos="1429"/>
        </w:tabs>
        <w:spacing w:before="20"/>
        <w:ind w:left="1429" w:hanging="362"/>
      </w:pPr>
      <w:r>
        <w:t>Know</w:t>
      </w:r>
      <w:r>
        <w:rPr>
          <w:spacing w:val="-12"/>
        </w:rPr>
        <w:t xml:space="preserve"> </w:t>
      </w:r>
      <w:r>
        <w:t>where</w:t>
      </w:r>
      <w:r>
        <w:rPr>
          <w:spacing w:val="-7"/>
        </w:rPr>
        <w:t xml:space="preserve"> </w:t>
      </w:r>
      <w:r>
        <w:t>and</w:t>
      </w:r>
      <w:r>
        <w:rPr>
          <w:spacing w:val="-9"/>
        </w:rPr>
        <w:t xml:space="preserve"> </w:t>
      </w:r>
      <w:r>
        <w:t>how</w:t>
      </w:r>
      <w:r>
        <w:rPr>
          <w:spacing w:val="-5"/>
        </w:rPr>
        <w:t xml:space="preserve"> </w:t>
      </w:r>
      <w:r>
        <w:t>to</w:t>
      </w:r>
      <w:r>
        <w:rPr>
          <w:spacing w:val="-2"/>
        </w:rPr>
        <w:t xml:space="preserve"> </w:t>
      </w:r>
      <w:r>
        <w:t>access</w:t>
      </w:r>
      <w:r>
        <w:rPr>
          <w:spacing w:val="-6"/>
        </w:rPr>
        <w:t xml:space="preserve"> </w:t>
      </w:r>
      <w:r>
        <w:t>information,</w:t>
      </w:r>
      <w:r>
        <w:rPr>
          <w:spacing w:val="-7"/>
        </w:rPr>
        <w:t xml:space="preserve"> </w:t>
      </w:r>
      <w:r>
        <w:t>support</w:t>
      </w:r>
      <w:r>
        <w:rPr>
          <w:spacing w:val="-4"/>
        </w:rPr>
        <w:t xml:space="preserve"> </w:t>
      </w:r>
      <w:r>
        <w:t>and</w:t>
      </w:r>
      <w:r>
        <w:rPr>
          <w:spacing w:val="-9"/>
        </w:rPr>
        <w:t xml:space="preserve"> </w:t>
      </w:r>
      <w:r>
        <w:t>local</w:t>
      </w:r>
      <w:r>
        <w:rPr>
          <w:spacing w:val="-5"/>
        </w:rPr>
        <w:t xml:space="preserve"> </w:t>
      </w:r>
      <w:r>
        <w:rPr>
          <w:spacing w:val="-2"/>
        </w:rPr>
        <w:t>services</w:t>
      </w:r>
    </w:p>
    <w:p w:rsidR="0056523D" w:rsidRDefault="001D7CD3">
      <w:pPr>
        <w:pStyle w:val="ListParagraph"/>
        <w:numPr>
          <w:ilvl w:val="2"/>
          <w:numId w:val="9"/>
        </w:numPr>
        <w:tabs>
          <w:tab w:val="left" w:pos="1429"/>
        </w:tabs>
        <w:spacing w:before="44"/>
        <w:ind w:left="1429" w:hanging="362"/>
      </w:pPr>
      <w:r>
        <w:t>Be</w:t>
      </w:r>
      <w:r>
        <w:rPr>
          <w:spacing w:val="-7"/>
        </w:rPr>
        <w:t xml:space="preserve"> </w:t>
      </w:r>
      <w:r>
        <w:t>informed</w:t>
      </w:r>
      <w:r>
        <w:rPr>
          <w:spacing w:val="-7"/>
        </w:rPr>
        <w:t xml:space="preserve"> </w:t>
      </w:r>
      <w:r>
        <w:t>about</w:t>
      </w:r>
      <w:r>
        <w:rPr>
          <w:spacing w:val="-8"/>
        </w:rPr>
        <w:t xml:space="preserve"> </w:t>
      </w:r>
      <w:r>
        <w:t>issues</w:t>
      </w:r>
      <w:r>
        <w:rPr>
          <w:spacing w:val="-8"/>
        </w:rPr>
        <w:t xml:space="preserve"> </w:t>
      </w:r>
      <w:r>
        <w:t>of</w:t>
      </w:r>
      <w:r>
        <w:rPr>
          <w:spacing w:val="-7"/>
        </w:rPr>
        <w:t xml:space="preserve"> </w:t>
      </w:r>
      <w:r>
        <w:t>confidentiality</w:t>
      </w:r>
      <w:r>
        <w:rPr>
          <w:spacing w:val="-7"/>
        </w:rPr>
        <w:t xml:space="preserve"> </w:t>
      </w:r>
      <w:r>
        <w:t>and</w:t>
      </w:r>
      <w:r>
        <w:rPr>
          <w:spacing w:val="-8"/>
        </w:rPr>
        <w:t xml:space="preserve"> </w:t>
      </w:r>
      <w:r>
        <w:t>how</w:t>
      </w:r>
      <w:r>
        <w:rPr>
          <w:spacing w:val="-8"/>
        </w:rPr>
        <w:t xml:space="preserve"> </w:t>
      </w:r>
      <w:r>
        <w:t>it</w:t>
      </w:r>
      <w:r>
        <w:rPr>
          <w:spacing w:val="-9"/>
        </w:rPr>
        <w:t xml:space="preserve"> </w:t>
      </w:r>
      <w:r>
        <w:t>affects</w:t>
      </w:r>
      <w:r>
        <w:rPr>
          <w:spacing w:val="-8"/>
        </w:rPr>
        <w:t xml:space="preserve"> </w:t>
      </w:r>
      <w:r>
        <w:rPr>
          <w:spacing w:val="-4"/>
        </w:rPr>
        <w:t>them</w:t>
      </w:r>
    </w:p>
    <w:p w:rsidR="0056523D" w:rsidRDefault="001D7CD3">
      <w:pPr>
        <w:pStyle w:val="ListParagraph"/>
        <w:numPr>
          <w:ilvl w:val="2"/>
          <w:numId w:val="9"/>
        </w:numPr>
        <w:tabs>
          <w:tab w:val="left" w:pos="1429"/>
        </w:tabs>
        <w:spacing w:before="44"/>
        <w:ind w:left="1429" w:hanging="362"/>
      </w:pPr>
      <w:r>
        <w:t>Have</w:t>
      </w:r>
      <w:r>
        <w:rPr>
          <w:spacing w:val="-8"/>
        </w:rPr>
        <w:t xml:space="preserve"> </w:t>
      </w:r>
      <w:r>
        <w:t>their</w:t>
      </w:r>
      <w:r>
        <w:rPr>
          <w:spacing w:val="-5"/>
        </w:rPr>
        <w:t xml:space="preserve"> </w:t>
      </w:r>
      <w:r>
        <w:t>views</w:t>
      </w:r>
      <w:r>
        <w:rPr>
          <w:spacing w:val="-5"/>
        </w:rPr>
        <w:t xml:space="preserve"> </w:t>
      </w:r>
      <w:r>
        <w:t>and</w:t>
      </w:r>
      <w:r>
        <w:rPr>
          <w:spacing w:val="-5"/>
        </w:rPr>
        <w:t xml:space="preserve"> </w:t>
      </w:r>
      <w:r>
        <w:t>ideas</w:t>
      </w:r>
      <w:r>
        <w:rPr>
          <w:spacing w:val="-7"/>
        </w:rPr>
        <w:t xml:space="preserve"> </w:t>
      </w:r>
      <w:r>
        <w:t>received</w:t>
      </w:r>
      <w:r>
        <w:rPr>
          <w:spacing w:val="-5"/>
        </w:rPr>
        <w:t xml:space="preserve"> </w:t>
      </w:r>
      <w:r>
        <w:t>in</w:t>
      </w:r>
      <w:r>
        <w:rPr>
          <w:spacing w:val="-6"/>
        </w:rPr>
        <w:t xml:space="preserve"> </w:t>
      </w:r>
      <w:r>
        <w:t>a</w:t>
      </w:r>
      <w:r>
        <w:rPr>
          <w:spacing w:val="-5"/>
        </w:rPr>
        <w:t xml:space="preserve"> </w:t>
      </w:r>
      <w:r>
        <w:t>respectful</w:t>
      </w:r>
      <w:r>
        <w:rPr>
          <w:spacing w:val="-5"/>
        </w:rPr>
        <w:t xml:space="preserve"> </w:t>
      </w:r>
      <w:r>
        <w:t>and</w:t>
      </w:r>
      <w:r>
        <w:rPr>
          <w:spacing w:val="-6"/>
        </w:rPr>
        <w:t xml:space="preserve"> </w:t>
      </w:r>
      <w:r>
        <w:t>non-judgemental</w:t>
      </w:r>
      <w:r>
        <w:rPr>
          <w:spacing w:val="-5"/>
        </w:rPr>
        <w:t xml:space="preserve"> </w:t>
      </w:r>
      <w:r>
        <w:rPr>
          <w:spacing w:val="-2"/>
        </w:rPr>
        <w:t>manner</w:t>
      </w:r>
    </w:p>
    <w:p w:rsidR="0056523D" w:rsidRDefault="0056523D">
      <w:pPr>
        <w:pStyle w:val="BodyText"/>
        <w:spacing w:before="168"/>
      </w:pPr>
    </w:p>
    <w:p w:rsidR="0056523D" w:rsidRDefault="001D7CD3">
      <w:pPr>
        <w:pStyle w:val="BodyText"/>
        <w:spacing w:before="1"/>
        <w:ind w:left="349"/>
      </w:pPr>
      <w:r>
        <w:t>Teaching</w:t>
      </w:r>
      <w:r>
        <w:rPr>
          <w:spacing w:val="-7"/>
        </w:rPr>
        <w:t xml:space="preserve"> </w:t>
      </w:r>
      <w:r>
        <w:t>Staff</w:t>
      </w:r>
      <w:r>
        <w:rPr>
          <w:spacing w:val="-10"/>
        </w:rPr>
        <w:t xml:space="preserve"> </w:t>
      </w:r>
      <w:r>
        <w:t>are</w:t>
      </w:r>
      <w:r>
        <w:rPr>
          <w:spacing w:val="-8"/>
        </w:rPr>
        <w:t xml:space="preserve"> </w:t>
      </w:r>
      <w:r>
        <w:t>entitled</w:t>
      </w:r>
      <w:r>
        <w:rPr>
          <w:spacing w:val="-9"/>
        </w:rPr>
        <w:t xml:space="preserve"> </w:t>
      </w:r>
      <w:r>
        <w:rPr>
          <w:spacing w:val="-5"/>
        </w:rPr>
        <w:t>to:</w:t>
      </w:r>
    </w:p>
    <w:p w:rsidR="0056523D" w:rsidRDefault="001D7CD3">
      <w:pPr>
        <w:pStyle w:val="ListParagraph"/>
        <w:numPr>
          <w:ilvl w:val="0"/>
          <w:numId w:val="8"/>
        </w:numPr>
        <w:tabs>
          <w:tab w:val="left" w:pos="1429"/>
        </w:tabs>
        <w:spacing w:before="120"/>
        <w:ind w:left="1429" w:hanging="362"/>
        <w:jc w:val="left"/>
        <w:rPr>
          <w:sz w:val="21"/>
        </w:rPr>
      </w:pPr>
      <w:r>
        <w:t>Access</w:t>
      </w:r>
      <w:r>
        <w:rPr>
          <w:spacing w:val="-9"/>
        </w:rPr>
        <w:t xml:space="preserve"> </w:t>
      </w:r>
      <w:r>
        <w:t>to</w:t>
      </w:r>
      <w:r>
        <w:rPr>
          <w:spacing w:val="-8"/>
        </w:rPr>
        <w:t xml:space="preserve"> </w:t>
      </w:r>
      <w:r>
        <w:t>high</w:t>
      </w:r>
      <w:r>
        <w:rPr>
          <w:spacing w:val="-11"/>
        </w:rPr>
        <w:t xml:space="preserve"> </w:t>
      </w:r>
      <w:r>
        <w:t>quality,</w:t>
      </w:r>
      <w:r>
        <w:rPr>
          <w:spacing w:val="-4"/>
        </w:rPr>
        <w:t xml:space="preserve"> </w:t>
      </w:r>
      <w:r>
        <w:t>up-to-date,</w:t>
      </w:r>
      <w:r>
        <w:rPr>
          <w:spacing w:val="-9"/>
        </w:rPr>
        <w:t xml:space="preserve"> </w:t>
      </w:r>
      <w:r>
        <w:t>accurate</w:t>
      </w:r>
      <w:r>
        <w:rPr>
          <w:spacing w:val="-7"/>
        </w:rPr>
        <w:t xml:space="preserve"> </w:t>
      </w:r>
      <w:r>
        <w:t>information,</w:t>
      </w:r>
      <w:r>
        <w:rPr>
          <w:spacing w:val="-4"/>
        </w:rPr>
        <w:t xml:space="preserve"> </w:t>
      </w:r>
      <w:r>
        <w:t>resources</w:t>
      </w:r>
      <w:r>
        <w:rPr>
          <w:spacing w:val="-6"/>
        </w:rPr>
        <w:t xml:space="preserve"> </w:t>
      </w:r>
      <w:r>
        <w:t>and</w:t>
      </w:r>
      <w:r>
        <w:rPr>
          <w:spacing w:val="-12"/>
        </w:rPr>
        <w:t xml:space="preserve"> </w:t>
      </w:r>
      <w:r>
        <w:rPr>
          <w:spacing w:val="-2"/>
        </w:rPr>
        <w:t>training</w:t>
      </w:r>
    </w:p>
    <w:p w:rsidR="0056523D" w:rsidRDefault="001D7CD3">
      <w:pPr>
        <w:pStyle w:val="ListParagraph"/>
        <w:numPr>
          <w:ilvl w:val="0"/>
          <w:numId w:val="8"/>
        </w:numPr>
        <w:tabs>
          <w:tab w:val="left" w:pos="1429"/>
        </w:tabs>
        <w:spacing w:before="43"/>
        <w:ind w:left="1429" w:hanging="362"/>
        <w:jc w:val="left"/>
        <w:rPr>
          <w:sz w:val="21"/>
        </w:rPr>
      </w:pPr>
      <w:r>
        <w:t>Mutual</w:t>
      </w:r>
      <w:r>
        <w:rPr>
          <w:spacing w:val="-9"/>
        </w:rPr>
        <w:t xml:space="preserve"> </w:t>
      </w:r>
      <w:r>
        <w:t>understanding</w:t>
      </w:r>
      <w:r>
        <w:rPr>
          <w:spacing w:val="-6"/>
        </w:rPr>
        <w:t xml:space="preserve"> </w:t>
      </w:r>
      <w:r>
        <w:t>of</w:t>
      </w:r>
      <w:r>
        <w:rPr>
          <w:spacing w:val="-6"/>
        </w:rPr>
        <w:t xml:space="preserve"> </w:t>
      </w:r>
      <w:r>
        <w:t>roles</w:t>
      </w:r>
      <w:r>
        <w:rPr>
          <w:spacing w:val="-6"/>
        </w:rPr>
        <w:t xml:space="preserve"> </w:t>
      </w:r>
      <w:r>
        <w:t>and</w:t>
      </w:r>
      <w:r>
        <w:rPr>
          <w:spacing w:val="-7"/>
        </w:rPr>
        <w:t xml:space="preserve"> </w:t>
      </w:r>
      <w:r>
        <w:t>responsibilities</w:t>
      </w:r>
      <w:r>
        <w:rPr>
          <w:spacing w:val="-4"/>
        </w:rPr>
        <w:t xml:space="preserve"> </w:t>
      </w:r>
      <w:r>
        <w:t>in</w:t>
      </w:r>
      <w:r>
        <w:rPr>
          <w:spacing w:val="-9"/>
        </w:rPr>
        <w:t xml:space="preserve"> </w:t>
      </w:r>
      <w:r>
        <w:t>relation</w:t>
      </w:r>
      <w:r>
        <w:rPr>
          <w:spacing w:val="-8"/>
        </w:rPr>
        <w:t xml:space="preserve"> </w:t>
      </w:r>
      <w:r>
        <w:t>to</w:t>
      </w:r>
      <w:r>
        <w:rPr>
          <w:spacing w:val="-7"/>
        </w:rPr>
        <w:t xml:space="preserve"> </w:t>
      </w:r>
      <w:r>
        <w:t>the</w:t>
      </w:r>
      <w:r>
        <w:rPr>
          <w:spacing w:val="-5"/>
        </w:rPr>
        <w:t xml:space="preserve"> </w:t>
      </w:r>
      <w:r>
        <w:t>planning</w:t>
      </w:r>
      <w:r>
        <w:rPr>
          <w:spacing w:val="-6"/>
        </w:rPr>
        <w:t xml:space="preserve"> </w:t>
      </w:r>
      <w:r>
        <w:t>and</w:t>
      </w:r>
      <w:r>
        <w:rPr>
          <w:spacing w:val="-7"/>
        </w:rPr>
        <w:t xml:space="preserve"> </w:t>
      </w:r>
      <w:r>
        <w:t>delivery</w:t>
      </w:r>
      <w:r>
        <w:rPr>
          <w:spacing w:val="-8"/>
        </w:rPr>
        <w:t xml:space="preserve"> </w:t>
      </w:r>
      <w:r>
        <w:t>of</w:t>
      </w:r>
      <w:r>
        <w:rPr>
          <w:spacing w:val="-5"/>
        </w:rPr>
        <w:t xml:space="preserve"> SRE</w:t>
      </w:r>
    </w:p>
    <w:p w:rsidR="0056523D" w:rsidRDefault="001D7CD3">
      <w:pPr>
        <w:pStyle w:val="ListParagraph"/>
        <w:numPr>
          <w:ilvl w:val="0"/>
          <w:numId w:val="8"/>
        </w:numPr>
        <w:tabs>
          <w:tab w:val="left" w:pos="1429"/>
        </w:tabs>
        <w:spacing w:before="63"/>
        <w:ind w:left="1429" w:hanging="362"/>
        <w:jc w:val="left"/>
        <w:rPr>
          <w:sz w:val="21"/>
        </w:rPr>
      </w:pPr>
      <w:r>
        <w:t>Contribute</w:t>
      </w:r>
      <w:r>
        <w:rPr>
          <w:spacing w:val="-8"/>
        </w:rPr>
        <w:t xml:space="preserve"> </w:t>
      </w:r>
      <w:r>
        <w:t>their</w:t>
      </w:r>
      <w:r>
        <w:rPr>
          <w:spacing w:val="-8"/>
        </w:rPr>
        <w:t xml:space="preserve"> </w:t>
      </w:r>
      <w:r>
        <w:t>views</w:t>
      </w:r>
      <w:r>
        <w:rPr>
          <w:spacing w:val="-4"/>
        </w:rPr>
        <w:t xml:space="preserve"> </w:t>
      </w:r>
      <w:r>
        <w:t>and</w:t>
      </w:r>
      <w:r>
        <w:rPr>
          <w:spacing w:val="-10"/>
        </w:rPr>
        <w:t xml:space="preserve"> </w:t>
      </w:r>
      <w:r>
        <w:t>ideas</w:t>
      </w:r>
      <w:r>
        <w:rPr>
          <w:spacing w:val="-5"/>
        </w:rPr>
        <w:t xml:space="preserve"> </w:t>
      </w:r>
      <w:r>
        <w:t>in</w:t>
      </w:r>
      <w:r>
        <w:rPr>
          <w:spacing w:val="-6"/>
        </w:rPr>
        <w:t xml:space="preserve"> </w:t>
      </w:r>
      <w:r>
        <w:t>support</w:t>
      </w:r>
      <w:r>
        <w:rPr>
          <w:spacing w:val="-11"/>
        </w:rPr>
        <w:t xml:space="preserve"> </w:t>
      </w:r>
      <w:r>
        <w:t>of</w:t>
      </w:r>
      <w:r>
        <w:rPr>
          <w:spacing w:val="-5"/>
        </w:rPr>
        <w:t xml:space="preserve"> </w:t>
      </w:r>
      <w:r>
        <w:t>the development</w:t>
      </w:r>
      <w:r>
        <w:rPr>
          <w:spacing w:val="-9"/>
        </w:rPr>
        <w:t xml:space="preserve"> </w:t>
      </w:r>
      <w:r>
        <w:t>of</w:t>
      </w:r>
      <w:r>
        <w:rPr>
          <w:spacing w:val="-5"/>
        </w:rPr>
        <w:t xml:space="preserve"> </w:t>
      </w:r>
      <w:r>
        <w:t>SRE</w:t>
      </w:r>
      <w:r>
        <w:rPr>
          <w:spacing w:val="-3"/>
        </w:rPr>
        <w:t xml:space="preserve"> </w:t>
      </w:r>
      <w:r>
        <w:t>for</w:t>
      </w:r>
      <w:r>
        <w:rPr>
          <w:spacing w:val="-3"/>
        </w:rPr>
        <w:t xml:space="preserve"> </w:t>
      </w:r>
      <w:r>
        <w:rPr>
          <w:spacing w:val="-2"/>
        </w:rPr>
        <w:t>children</w:t>
      </w:r>
    </w:p>
    <w:p w:rsidR="0056523D" w:rsidRDefault="001D7CD3">
      <w:pPr>
        <w:pStyle w:val="ListParagraph"/>
        <w:numPr>
          <w:ilvl w:val="0"/>
          <w:numId w:val="8"/>
        </w:numPr>
        <w:tabs>
          <w:tab w:val="left" w:pos="1429"/>
        </w:tabs>
        <w:spacing w:before="48"/>
        <w:ind w:left="1429" w:hanging="362"/>
        <w:jc w:val="left"/>
        <w:rPr>
          <w:sz w:val="21"/>
        </w:rPr>
      </w:pPr>
      <w:r>
        <w:t>Professional</w:t>
      </w:r>
      <w:r>
        <w:rPr>
          <w:spacing w:val="-9"/>
        </w:rPr>
        <w:t xml:space="preserve"> </w:t>
      </w:r>
      <w:r>
        <w:t>guidance</w:t>
      </w:r>
      <w:r>
        <w:rPr>
          <w:spacing w:val="-8"/>
        </w:rPr>
        <w:t xml:space="preserve"> </w:t>
      </w:r>
      <w:r>
        <w:t>and</w:t>
      </w:r>
      <w:r>
        <w:rPr>
          <w:spacing w:val="-12"/>
        </w:rPr>
        <w:t xml:space="preserve"> </w:t>
      </w:r>
      <w:r>
        <w:rPr>
          <w:spacing w:val="-2"/>
        </w:rPr>
        <w:t>support</w:t>
      </w:r>
    </w:p>
    <w:p w:rsidR="0056523D" w:rsidRDefault="001D7CD3">
      <w:pPr>
        <w:pStyle w:val="ListParagraph"/>
        <w:numPr>
          <w:ilvl w:val="0"/>
          <w:numId w:val="8"/>
        </w:numPr>
        <w:tabs>
          <w:tab w:val="left" w:pos="1429"/>
        </w:tabs>
        <w:spacing w:before="44"/>
        <w:ind w:left="1429" w:hanging="362"/>
        <w:jc w:val="left"/>
        <w:rPr>
          <w:sz w:val="21"/>
        </w:rPr>
      </w:pPr>
      <w:r>
        <w:t>Be</w:t>
      </w:r>
      <w:r>
        <w:rPr>
          <w:spacing w:val="-9"/>
        </w:rPr>
        <w:t xml:space="preserve"> </w:t>
      </w:r>
      <w:r>
        <w:t>informed</w:t>
      </w:r>
      <w:r>
        <w:rPr>
          <w:spacing w:val="-7"/>
        </w:rPr>
        <w:t xml:space="preserve"> </w:t>
      </w:r>
      <w:r>
        <w:t>about</w:t>
      </w:r>
      <w:r>
        <w:rPr>
          <w:spacing w:val="-7"/>
        </w:rPr>
        <w:t xml:space="preserve"> </w:t>
      </w:r>
      <w:r>
        <w:t>issues</w:t>
      </w:r>
      <w:r>
        <w:rPr>
          <w:spacing w:val="-10"/>
        </w:rPr>
        <w:t xml:space="preserve"> </w:t>
      </w:r>
      <w:r>
        <w:t>of</w:t>
      </w:r>
      <w:r>
        <w:rPr>
          <w:spacing w:val="-7"/>
        </w:rPr>
        <w:t xml:space="preserve"> </w:t>
      </w:r>
      <w:r>
        <w:t>confidentiality</w:t>
      </w:r>
      <w:r>
        <w:rPr>
          <w:spacing w:val="-7"/>
        </w:rPr>
        <w:t xml:space="preserve"> </w:t>
      </w:r>
      <w:r>
        <w:t>and</w:t>
      </w:r>
      <w:r>
        <w:rPr>
          <w:spacing w:val="-10"/>
        </w:rPr>
        <w:t xml:space="preserve"> </w:t>
      </w:r>
      <w:r>
        <w:t>procedures</w:t>
      </w:r>
      <w:r>
        <w:rPr>
          <w:spacing w:val="-6"/>
        </w:rPr>
        <w:t xml:space="preserve"> </w:t>
      </w:r>
      <w:r>
        <w:t>to</w:t>
      </w:r>
      <w:r>
        <w:rPr>
          <w:spacing w:val="-6"/>
        </w:rPr>
        <w:t xml:space="preserve"> </w:t>
      </w:r>
      <w:r>
        <w:t>be</w:t>
      </w:r>
      <w:r>
        <w:rPr>
          <w:spacing w:val="-8"/>
        </w:rPr>
        <w:t xml:space="preserve"> </w:t>
      </w:r>
      <w:r>
        <w:rPr>
          <w:spacing w:val="-2"/>
        </w:rPr>
        <w:t>followed.</w:t>
      </w:r>
    </w:p>
    <w:p w:rsidR="0056523D" w:rsidRDefault="0056523D">
      <w:pPr>
        <w:pStyle w:val="BodyText"/>
        <w:spacing w:before="240"/>
      </w:pPr>
    </w:p>
    <w:p w:rsidR="0056523D" w:rsidRDefault="001D7CD3">
      <w:pPr>
        <w:pStyle w:val="BodyText"/>
        <w:ind w:left="349"/>
      </w:pPr>
      <w:r>
        <w:t>Parents,</w:t>
      </w:r>
      <w:r>
        <w:rPr>
          <w:spacing w:val="-6"/>
        </w:rPr>
        <w:t xml:space="preserve"> </w:t>
      </w:r>
      <w:r>
        <w:t>carers</w:t>
      </w:r>
      <w:r>
        <w:rPr>
          <w:spacing w:val="-9"/>
        </w:rPr>
        <w:t xml:space="preserve"> </w:t>
      </w:r>
      <w:r>
        <w:t>and</w:t>
      </w:r>
      <w:r>
        <w:rPr>
          <w:spacing w:val="-9"/>
        </w:rPr>
        <w:t xml:space="preserve"> </w:t>
      </w:r>
      <w:r>
        <w:t>other</w:t>
      </w:r>
      <w:r>
        <w:rPr>
          <w:spacing w:val="-7"/>
        </w:rPr>
        <w:t xml:space="preserve"> </w:t>
      </w:r>
      <w:r>
        <w:t>adults</w:t>
      </w:r>
      <w:r>
        <w:rPr>
          <w:spacing w:val="-5"/>
        </w:rPr>
        <w:t xml:space="preserve"> </w:t>
      </w:r>
      <w:r>
        <w:t>in</w:t>
      </w:r>
      <w:r>
        <w:rPr>
          <w:spacing w:val="-5"/>
        </w:rPr>
        <w:t xml:space="preserve"> </w:t>
      </w:r>
      <w:r>
        <w:t>the</w:t>
      </w:r>
      <w:r>
        <w:rPr>
          <w:spacing w:val="-9"/>
        </w:rPr>
        <w:t xml:space="preserve"> </w:t>
      </w:r>
      <w:r>
        <w:t>community</w:t>
      </w:r>
      <w:r>
        <w:rPr>
          <w:spacing w:val="-7"/>
        </w:rPr>
        <w:t xml:space="preserve"> </w:t>
      </w:r>
      <w:r>
        <w:t>are</w:t>
      </w:r>
      <w:r>
        <w:rPr>
          <w:spacing w:val="-6"/>
        </w:rPr>
        <w:t xml:space="preserve"> </w:t>
      </w:r>
      <w:r>
        <w:t>entitled</w:t>
      </w:r>
      <w:r>
        <w:rPr>
          <w:spacing w:val="-8"/>
        </w:rPr>
        <w:t xml:space="preserve"> </w:t>
      </w:r>
      <w:r>
        <w:rPr>
          <w:spacing w:val="-5"/>
        </w:rPr>
        <w:t>to:</w:t>
      </w:r>
    </w:p>
    <w:p w:rsidR="0056523D" w:rsidRDefault="001D7CD3">
      <w:pPr>
        <w:pStyle w:val="ListParagraph"/>
        <w:numPr>
          <w:ilvl w:val="0"/>
          <w:numId w:val="7"/>
        </w:numPr>
        <w:tabs>
          <w:tab w:val="left" w:pos="1428"/>
        </w:tabs>
        <w:spacing w:before="121"/>
        <w:ind w:left="1428" w:hanging="361"/>
      </w:pPr>
      <w:r>
        <w:t>Accessible,</w:t>
      </w:r>
      <w:r>
        <w:rPr>
          <w:spacing w:val="-8"/>
        </w:rPr>
        <w:t xml:space="preserve"> </w:t>
      </w:r>
      <w:r>
        <w:t>accurate,</w:t>
      </w:r>
      <w:r>
        <w:rPr>
          <w:spacing w:val="-5"/>
        </w:rPr>
        <w:t xml:space="preserve"> </w:t>
      </w:r>
      <w:r>
        <w:t>up-to-date,</w:t>
      </w:r>
      <w:r>
        <w:rPr>
          <w:spacing w:val="-5"/>
        </w:rPr>
        <w:t xml:space="preserve"> </w:t>
      </w:r>
      <w:r>
        <w:t>information</w:t>
      </w:r>
      <w:r>
        <w:rPr>
          <w:spacing w:val="-8"/>
        </w:rPr>
        <w:t xml:space="preserve"> </w:t>
      </w:r>
      <w:r>
        <w:t>delivered</w:t>
      </w:r>
      <w:r>
        <w:rPr>
          <w:spacing w:val="-10"/>
        </w:rPr>
        <w:t xml:space="preserve"> </w:t>
      </w:r>
      <w:r>
        <w:t>in</w:t>
      </w:r>
      <w:r>
        <w:rPr>
          <w:spacing w:val="-9"/>
        </w:rPr>
        <w:t xml:space="preserve"> </w:t>
      </w:r>
      <w:r>
        <w:t>a</w:t>
      </w:r>
      <w:r>
        <w:rPr>
          <w:spacing w:val="-6"/>
        </w:rPr>
        <w:t xml:space="preserve"> </w:t>
      </w:r>
      <w:r>
        <w:t>way</w:t>
      </w:r>
      <w:r>
        <w:rPr>
          <w:spacing w:val="-8"/>
        </w:rPr>
        <w:t xml:space="preserve"> </w:t>
      </w:r>
      <w:r>
        <w:t>which</w:t>
      </w:r>
      <w:r>
        <w:rPr>
          <w:spacing w:val="-11"/>
        </w:rPr>
        <w:t xml:space="preserve"> </w:t>
      </w:r>
      <w:r>
        <w:t>meets</w:t>
      </w:r>
      <w:r>
        <w:rPr>
          <w:spacing w:val="-7"/>
        </w:rPr>
        <w:t xml:space="preserve"> </w:t>
      </w:r>
      <w:r>
        <w:t>their</w:t>
      </w:r>
      <w:r>
        <w:rPr>
          <w:spacing w:val="-11"/>
        </w:rPr>
        <w:t xml:space="preserve"> </w:t>
      </w:r>
      <w:r>
        <w:rPr>
          <w:spacing w:val="-2"/>
        </w:rPr>
        <w:t>needs</w:t>
      </w:r>
    </w:p>
    <w:p w:rsidR="0056523D" w:rsidRDefault="001D7CD3">
      <w:pPr>
        <w:pStyle w:val="ListParagraph"/>
        <w:numPr>
          <w:ilvl w:val="0"/>
          <w:numId w:val="7"/>
        </w:numPr>
        <w:tabs>
          <w:tab w:val="left" w:pos="1428"/>
        </w:tabs>
        <w:spacing w:before="43"/>
        <w:ind w:left="1428" w:hanging="361"/>
      </w:pPr>
      <w:r>
        <w:t>A</w:t>
      </w:r>
      <w:r>
        <w:rPr>
          <w:spacing w:val="-6"/>
        </w:rPr>
        <w:t xml:space="preserve"> </w:t>
      </w:r>
      <w:r>
        <w:t>safe</w:t>
      </w:r>
      <w:r>
        <w:rPr>
          <w:spacing w:val="-4"/>
        </w:rPr>
        <w:t xml:space="preserve"> </w:t>
      </w:r>
      <w:r>
        <w:t>and</w:t>
      </w:r>
      <w:r>
        <w:rPr>
          <w:spacing w:val="-7"/>
        </w:rPr>
        <w:t xml:space="preserve"> </w:t>
      </w:r>
      <w:r>
        <w:t>supportive</w:t>
      </w:r>
      <w:r>
        <w:rPr>
          <w:spacing w:val="-6"/>
        </w:rPr>
        <w:t xml:space="preserve"> </w:t>
      </w:r>
      <w:r>
        <w:t>environment</w:t>
      </w:r>
      <w:r>
        <w:rPr>
          <w:spacing w:val="-6"/>
        </w:rPr>
        <w:t xml:space="preserve"> </w:t>
      </w:r>
      <w:r>
        <w:t>for</w:t>
      </w:r>
      <w:r>
        <w:rPr>
          <w:spacing w:val="-7"/>
        </w:rPr>
        <w:t xml:space="preserve"> </w:t>
      </w:r>
      <w:r>
        <w:t>their</w:t>
      </w:r>
      <w:r>
        <w:rPr>
          <w:spacing w:val="-7"/>
        </w:rPr>
        <w:t xml:space="preserve"> </w:t>
      </w:r>
      <w:r>
        <w:rPr>
          <w:spacing w:val="-2"/>
        </w:rPr>
        <w:t>children</w:t>
      </w:r>
    </w:p>
    <w:p w:rsidR="0056523D" w:rsidRDefault="001D7CD3">
      <w:pPr>
        <w:pStyle w:val="ListParagraph"/>
        <w:numPr>
          <w:ilvl w:val="0"/>
          <w:numId w:val="7"/>
        </w:numPr>
        <w:tabs>
          <w:tab w:val="left" w:pos="1428"/>
        </w:tabs>
        <w:spacing w:before="44"/>
        <w:ind w:left="1428" w:hanging="361"/>
      </w:pPr>
      <w:r>
        <w:t>Information</w:t>
      </w:r>
      <w:r>
        <w:rPr>
          <w:spacing w:val="-12"/>
        </w:rPr>
        <w:t xml:space="preserve"> </w:t>
      </w:r>
      <w:r>
        <w:t>on</w:t>
      </w:r>
      <w:r>
        <w:rPr>
          <w:spacing w:val="-6"/>
        </w:rPr>
        <w:t xml:space="preserve"> </w:t>
      </w:r>
      <w:r>
        <w:t>how</w:t>
      </w:r>
      <w:r>
        <w:rPr>
          <w:spacing w:val="-5"/>
        </w:rPr>
        <w:t xml:space="preserve"> </w:t>
      </w:r>
      <w:r>
        <w:t>and</w:t>
      </w:r>
      <w:r>
        <w:rPr>
          <w:spacing w:val="-6"/>
        </w:rPr>
        <w:t xml:space="preserve"> </w:t>
      </w:r>
      <w:r>
        <w:t>when</w:t>
      </w:r>
      <w:r>
        <w:rPr>
          <w:spacing w:val="-6"/>
        </w:rPr>
        <w:t xml:space="preserve"> </w:t>
      </w:r>
      <w:r>
        <w:t>SRE</w:t>
      </w:r>
      <w:r>
        <w:rPr>
          <w:spacing w:val="-5"/>
        </w:rPr>
        <w:t xml:space="preserve"> </w:t>
      </w:r>
      <w:r>
        <w:t>is</w:t>
      </w:r>
      <w:r>
        <w:rPr>
          <w:spacing w:val="-4"/>
        </w:rPr>
        <w:t xml:space="preserve"> </w:t>
      </w:r>
      <w:r>
        <w:rPr>
          <w:spacing w:val="-2"/>
        </w:rPr>
        <w:t>taught</w:t>
      </w:r>
    </w:p>
    <w:p w:rsidR="0056523D" w:rsidRDefault="001D7CD3">
      <w:pPr>
        <w:pStyle w:val="ListParagraph"/>
        <w:numPr>
          <w:ilvl w:val="0"/>
          <w:numId w:val="7"/>
        </w:numPr>
        <w:tabs>
          <w:tab w:val="left" w:pos="1428"/>
        </w:tabs>
        <w:spacing w:before="43"/>
        <w:ind w:left="1428" w:hanging="361"/>
      </w:pPr>
      <w:r>
        <w:t>Understand</w:t>
      </w:r>
      <w:r>
        <w:rPr>
          <w:spacing w:val="-11"/>
        </w:rPr>
        <w:t xml:space="preserve"> </w:t>
      </w:r>
      <w:r>
        <w:t>their</w:t>
      </w:r>
      <w:r>
        <w:rPr>
          <w:spacing w:val="-8"/>
        </w:rPr>
        <w:t xml:space="preserve"> </w:t>
      </w:r>
      <w:r>
        <w:t>rights</w:t>
      </w:r>
      <w:r>
        <w:rPr>
          <w:spacing w:val="-7"/>
        </w:rPr>
        <w:t xml:space="preserve"> </w:t>
      </w:r>
      <w:r>
        <w:t>and</w:t>
      </w:r>
      <w:r>
        <w:rPr>
          <w:spacing w:val="-7"/>
        </w:rPr>
        <w:t xml:space="preserve"> </w:t>
      </w:r>
      <w:r>
        <w:t>responsibilities</w:t>
      </w:r>
      <w:r>
        <w:rPr>
          <w:spacing w:val="-5"/>
        </w:rPr>
        <w:t xml:space="preserve"> </w:t>
      </w:r>
      <w:r>
        <w:t>in</w:t>
      </w:r>
      <w:r>
        <w:rPr>
          <w:spacing w:val="-8"/>
        </w:rPr>
        <w:t xml:space="preserve"> </w:t>
      </w:r>
      <w:r>
        <w:t>relation</w:t>
      </w:r>
      <w:r>
        <w:rPr>
          <w:spacing w:val="-9"/>
        </w:rPr>
        <w:t xml:space="preserve"> </w:t>
      </w:r>
      <w:r>
        <w:t>to</w:t>
      </w:r>
      <w:r>
        <w:rPr>
          <w:spacing w:val="-5"/>
        </w:rPr>
        <w:t xml:space="preserve"> </w:t>
      </w:r>
      <w:r>
        <w:t>SRE</w:t>
      </w:r>
      <w:r>
        <w:rPr>
          <w:spacing w:val="-4"/>
        </w:rPr>
        <w:t xml:space="preserve"> </w:t>
      </w:r>
      <w:r>
        <w:t>policy</w:t>
      </w:r>
      <w:r>
        <w:rPr>
          <w:spacing w:val="-8"/>
        </w:rPr>
        <w:t xml:space="preserve"> </w:t>
      </w:r>
      <w:r>
        <w:t>and</w:t>
      </w:r>
      <w:r>
        <w:rPr>
          <w:spacing w:val="-9"/>
        </w:rPr>
        <w:t xml:space="preserve"> </w:t>
      </w:r>
      <w:r>
        <w:rPr>
          <w:spacing w:val="-2"/>
        </w:rPr>
        <w:t>curriculum.</w:t>
      </w:r>
    </w:p>
    <w:p w:rsidR="0056523D" w:rsidRDefault="0056523D">
      <w:pPr>
        <w:pStyle w:val="BodyText"/>
        <w:spacing w:before="240"/>
      </w:pPr>
    </w:p>
    <w:p w:rsidR="0056523D" w:rsidRDefault="001D7CD3">
      <w:pPr>
        <w:pStyle w:val="ListParagraph"/>
        <w:numPr>
          <w:ilvl w:val="1"/>
          <w:numId w:val="9"/>
        </w:numPr>
        <w:tabs>
          <w:tab w:val="left" w:pos="621"/>
        </w:tabs>
        <w:spacing w:before="1"/>
        <w:ind w:left="621" w:hanging="274"/>
      </w:pPr>
      <w:r>
        <w:rPr>
          <w:u w:val="single"/>
        </w:rPr>
        <w:t xml:space="preserve"> Teaching</w:t>
      </w:r>
      <w:r>
        <w:rPr>
          <w:spacing w:val="-7"/>
          <w:u w:val="single"/>
        </w:rPr>
        <w:t xml:space="preserve"> </w:t>
      </w:r>
      <w:r>
        <w:rPr>
          <w:spacing w:val="-2"/>
          <w:u w:val="single"/>
        </w:rPr>
        <w:t>Methodologies</w:t>
      </w:r>
    </w:p>
    <w:p w:rsidR="0056523D" w:rsidRDefault="0056523D">
      <w:pPr>
        <w:pStyle w:val="BodyText"/>
      </w:pPr>
    </w:p>
    <w:p w:rsidR="0056523D" w:rsidRDefault="0056523D">
      <w:pPr>
        <w:pStyle w:val="BodyText"/>
        <w:spacing w:before="10"/>
      </w:pPr>
    </w:p>
    <w:p w:rsidR="0056523D" w:rsidRDefault="001D7CD3">
      <w:pPr>
        <w:pStyle w:val="BodyText"/>
        <w:spacing w:line="276" w:lineRule="auto"/>
        <w:ind w:left="349" w:right="217"/>
        <w:jc w:val="both"/>
      </w:pPr>
      <w:r>
        <w:t>Ground Rules: SRE is taught in</w:t>
      </w:r>
      <w:r>
        <w:rPr>
          <w:spacing w:val="-1"/>
        </w:rPr>
        <w:t xml:space="preserve"> </w:t>
      </w:r>
      <w:r>
        <w:t>a safe, non-judgemental environment</w:t>
      </w:r>
      <w:r>
        <w:rPr>
          <w:spacing w:val="-2"/>
        </w:rPr>
        <w:t xml:space="preserve"> </w:t>
      </w:r>
      <w:r>
        <w:t>where adults and children are confident that they will be respected. Specific ground rules will be established at the beginning of any SRE work, in addition to those already used in the classroom. They will cover the following areas:</w:t>
      </w:r>
    </w:p>
    <w:p w:rsidR="0056523D" w:rsidRDefault="001D7CD3">
      <w:pPr>
        <w:pStyle w:val="ListParagraph"/>
        <w:numPr>
          <w:ilvl w:val="0"/>
          <w:numId w:val="6"/>
        </w:numPr>
        <w:tabs>
          <w:tab w:val="left" w:pos="1067"/>
        </w:tabs>
        <w:spacing w:before="121"/>
      </w:pPr>
      <w:r>
        <w:t>Appropriate</w:t>
      </w:r>
      <w:r>
        <w:rPr>
          <w:spacing w:val="-5"/>
        </w:rPr>
        <w:t xml:space="preserve"> </w:t>
      </w:r>
      <w:r>
        <w:t>use</w:t>
      </w:r>
      <w:r>
        <w:rPr>
          <w:spacing w:val="-7"/>
        </w:rPr>
        <w:t xml:space="preserve"> </w:t>
      </w:r>
      <w:r>
        <w:t>of</w:t>
      </w:r>
      <w:r>
        <w:rPr>
          <w:spacing w:val="-5"/>
        </w:rPr>
        <w:t xml:space="preserve"> </w:t>
      </w:r>
      <w:r>
        <w:rPr>
          <w:spacing w:val="-2"/>
        </w:rPr>
        <w:t>lan</w:t>
      </w:r>
      <w:r>
        <w:rPr>
          <w:spacing w:val="-2"/>
        </w:rPr>
        <w:t>guage</w:t>
      </w:r>
    </w:p>
    <w:p w:rsidR="0056523D" w:rsidRDefault="001D7CD3">
      <w:pPr>
        <w:pStyle w:val="ListParagraph"/>
        <w:numPr>
          <w:ilvl w:val="0"/>
          <w:numId w:val="6"/>
        </w:numPr>
        <w:tabs>
          <w:tab w:val="left" w:pos="1067"/>
        </w:tabs>
        <w:spacing w:before="7"/>
      </w:pPr>
      <w:r>
        <w:t>The</w:t>
      </w:r>
      <w:r>
        <w:rPr>
          <w:spacing w:val="-7"/>
        </w:rPr>
        <w:t xml:space="preserve"> </w:t>
      </w:r>
      <w:r>
        <w:t>asking</w:t>
      </w:r>
      <w:r>
        <w:rPr>
          <w:spacing w:val="-4"/>
        </w:rPr>
        <w:t xml:space="preserve"> </w:t>
      </w:r>
      <w:r>
        <w:t>and</w:t>
      </w:r>
      <w:r>
        <w:rPr>
          <w:spacing w:val="-9"/>
        </w:rPr>
        <w:t xml:space="preserve"> </w:t>
      </w:r>
      <w:r>
        <w:t>answering</w:t>
      </w:r>
      <w:r>
        <w:rPr>
          <w:spacing w:val="-6"/>
        </w:rPr>
        <w:t xml:space="preserve"> </w:t>
      </w:r>
      <w:r>
        <w:t>of</w:t>
      </w:r>
      <w:r>
        <w:rPr>
          <w:spacing w:val="-6"/>
        </w:rPr>
        <w:t xml:space="preserve"> </w:t>
      </w:r>
      <w:r>
        <w:t>personal</w:t>
      </w:r>
      <w:r>
        <w:rPr>
          <w:spacing w:val="-4"/>
        </w:rPr>
        <w:t xml:space="preserve"> </w:t>
      </w:r>
      <w:r>
        <w:rPr>
          <w:spacing w:val="-2"/>
        </w:rPr>
        <w:t>questions</w:t>
      </w:r>
    </w:p>
    <w:p w:rsidR="0056523D" w:rsidRDefault="001D7CD3">
      <w:pPr>
        <w:pStyle w:val="ListParagraph"/>
        <w:numPr>
          <w:ilvl w:val="0"/>
          <w:numId w:val="6"/>
        </w:numPr>
        <w:tabs>
          <w:tab w:val="left" w:pos="1067"/>
        </w:tabs>
        <w:spacing w:before="8"/>
      </w:pPr>
      <w:r>
        <w:t>Strategies</w:t>
      </w:r>
      <w:r>
        <w:rPr>
          <w:spacing w:val="-9"/>
        </w:rPr>
        <w:t xml:space="preserve"> </w:t>
      </w:r>
      <w:r>
        <w:t>for</w:t>
      </w:r>
      <w:r>
        <w:rPr>
          <w:spacing w:val="-5"/>
        </w:rPr>
        <w:t xml:space="preserve"> </w:t>
      </w:r>
      <w:r>
        <w:t>checking</w:t>
      </w:r>
      <w:r>
        <w:rPr>
          <w:spacing w:val="-8"/>
        </w:rPr>
        <w:t xml:space="preserve"> </w:t>
      </w:r>
      <w:r>
        <w:t>or</w:t>
      </w:r>
      <w:r>
        <w:rPr>
          <w:spacing w:val="-8"/>
        </w:rPr>
        <w:t xml:space="preserve"> </w:t>
      </w:r>
      <w:r>
        <w:t>accessing</w:t>
      </w:r>
      <w:r>
        <w:rPr>
          <w:spacing w:val="-6"/>
        </w:rPr>
        <w:t xml:space="preserve"> </w:t>
      </w:r>
      <w:r>
        <w:rPr>
          <w:spacing w:val="-2"/>
        </w:rPr>
        <w:t>information.</w:t>
      </w:r>
    </w:p>
    <w:p w:rsidR="0056523D" w:rsidRDefault="0056523D">
      <w:pPr>
        <w:pStyle w:val="BodyText"/>
        <w:spacing w:before="130"/>
      </w:pPr>
    </w:p>
    <w:p w:rsidR="0056523D" w:rsidRDefault="001D7CD3">
      <w:pPr>
        <w:pStyle w:val="BodyText"/>
        <w:spacing w:line="276" w:lineRule="auto"/>
        <w:ind w:left="349" w:right="203"/>
        <w:jc w:val="both"/>
      </w:pPr>
      <w:r>
        <w:t>Answering</w:t>
      </w:r>
      <w:r>
        <w:rPr>
          <w:spacing w:val="-7"/>
        </w:rPr>
        <w:t xml:space="preserve"> </w:t>
      </w:r>
      <w:r>
        <w:t>Questions:</w:t>
      </w:r>
      <w:r>
        <w:rPr>
          <w:spacing w:val="-8"/>
        </w:rPr>
        <w:t xml:space="preserve"> </w:t>
      </w:r>
      <w:r>
        <w:t>We</w:t>
      </w:r>
      <w:r>
        <w:rPr>
          <w:spacing w:val="-8"/>
        </w:rPr>
        <w:t xml:space="preserve"> </w:t>
      </w:r>
      <w:r>
        <w:t>acknowledge</w:t>
      </w:r>
      <w:r>
        <w:rPr>
          <w:spacing w:val="-8"/>
        </w:rPr>
        <w:t xml:space="preserve"> </w:t>
      </w:r>
      <w:r>
        <w:t>that</w:t>
      </w:r>
      <w:r>
        <w:rPr>
          <w:spacing w:val="-7"/>
        </w:rPr>
        <w:t xml:space="preserve"> </w:t>
      </w:r>
      <w:r>
        <w:t>sensitive</w:t>
      </w:r>
      <w:r>
        <w:rPr>
          <w:spacing w:val="-8"/>
        </w:rPr>
        <w:t xml:space="preserve"> </w:t>
      </w:r>
      <w:r>
        <w:t>and</w:t>
      </w:r>
      <w:r>
        <w:rPr>
          <w:spacing w:val="-7"/>
        </w:rPr>
        <w:t xml:space="preserve"> </w:t>
      </w:r>
      <w:r>
        <w:t>potentially</w:t>
      </w:r>
      <w:r>
        <w:rPr>
          <w:spacing w:val="-6"/>
        </w:rPr>
        <w:t xml:space="preserve"> </w:t>
      </w:r>
      <w:r>
        <w:t>difficult</w:t>
      </w:r>
      <w:r>
        <w:rPr>
          <w:spacing w:val="-9"/>
        </w:rPr>
        <w:t xml:space="preserve"> </w:t>
      </w:r>
      <w:r>
        <w:t>issues</w:t>
      </w:r>
      <w:r>
        <w:rPr>
          <w:spacing w:val="-6"/>
        </w:rPr>
        <w:t xml:space="preserve"> </w:t>
      </w:r>
      <w:r>
        <w:t>will</w:t>
      </w:r>
      <w:r>
        <w:rPr>
          <w:spacing w:val="-9"/>
        </w:rPr>
        <w:t xml:space="preserve"> </w:t>
      </w:r>
      <w:r>
        <w:t>arise</w:t>
      </w:r>
      <w:r>
        <w:rPr>
          <w:spacing w:val="-8"/>
        </w:rPr>
        <w:t xml:space="preserve"> </w:t>
      </w:r>
      <w:r>
        <w:t>in</w:t>
      </w:r>
      <w:r>
        <w:rPr>
          <w:spacing w:val="-8"/>
        </w:rPr>
        <w:t xml:space="preserve"> </w:t>
      </w:r>
      <w:r>
        <w:t>SRE</w:t>
      </w:r>
      <w:r>
        <w:rPr>
          <w:spacing w:val="-9"/>
        </w:rPr>
        <w:t xml:space="preserve"> </w:t>
      </w:r>
      <w:r>
        <w:t>as</w:t>
      </w:r>
      <w:r>
        <w:rPr>
          <w:spacing w:val="-9"/>
        </w:rPr>
        <w:t xml:space="preserve"> </w:t>
      </w:r>
      <w:r>
        <w:t>children</w:t>
      </w:r>
      <w:r>
        <w:rPr>
          <w:spacing w:val="-4"/>
        </w:rPr>
        <w:t xml:space="preserve"> </w:t>
      </w:r>
      <w:r>
        <w:t>will naturally</w:t>
      </w:r>
      <w:r>
        <w:rPr>
          <w:spacing w:val="-9"/>
        </w:rPr>
        <w:t xml:space="preserve"> </w:t>
      </w:r>
      <w:r>
        <w:t>share</w:t>
      </w:r>
      <w:r>
        <w:rPr>
          <w:spacing w:val="-9"/>
        </w:rPr>
        <w:t xml:space="preserve"> </w:t>
      </w:r>
      <w:r>
        <w:t>information</w:t>
      </w:r>
      <w:r>
        <w:rPr>
          <w:spacing w:val="-12"/>
        </w:rPr>
        <w:t xml:space="preserve"> </w:t>
      </w:r>
      <w:r>
        <w:t>and</w:t>
      </w:r>
      <w:r>
        <w:rPr>
          <w:spacing w:val="-10"/>
        </w:rPr>
        <w:t xml:space="preserve"> </w:t>
      </w:r>
      <w:r>
        <w:t>ask</w:t>
      </w:r>
      <w:r>
        <w:rPr>
          <w:spacing w:val="-9"/>
        </w:rPr>
        <w:t xml:space="preserve"> </w:t>
      </w:r>
      <w:r>
        <w:t>questions.</w:t>
      </w:r>
      <w:r>
        <w:rPr>
          <w:spacing w:val="-12"/>
        </w:rPr>
        <w:t xml:space="preserve"> </w:t>
      </w:r>
      <w:r>
        <w:t>When</w:t>
      </w:r>
      <w:r>
        <w:rPr>
          <w:spacing w:val="-9"/>
        </w:rPr>
        <w:t xml:space="preserve"> </w:t>
      </w:r>
      <w:r>
        <w:t>spontaneous</w:t>
      </w:r>
      <w:r>
        <w:rPr>
          <w:spacing w:val="-9"/>
        </w:rPr>
        <w:t xml:space="preserve"> </w:t>
      </w:r>
      <w:r>
        <w:t>discussion</w:t>
      </w:r>
      <w:r>
        <w:rPr>
          <w:spacing w:val="-12"/>
        </w:rPr>
        <w:t xml:space="preserve"> </w:t>
      </w:r>
      <w:r>
        <w:t>arises,</w:t>
      </w:r>
      <w:r>
        <w:rPr>
          <w:spacing w:val="-9"/>
        </w:rPr>
        <w:t xml:space="preserve"> </w:t>
      </w:r>
      <w:r>
        <w:t>it</w:t>
      </w:r>
      <w:r>
        <w:rPr>
          <w:spacing w:val="-11"/>
        </w:rPr>
        <w:t xml:space="preserve"> </w:t>
      </w:r>
      <w:r>
        <w:t>will</w:t>
      </w:r>
      <w:r>
        <w:rPr>
          <w:spacing w:val="-9"/>
        </w:rPr>
        <w:t xml:space="preserve"> </w:t>
      </w:r>
      <w:r>
        <w:t>be</w:t>
      </w:r>
      <w:r>
        <w:rPr>
          <w:spacing w:val="-11"/>
        </w:rPr>
        <w:t xml:space="preserve"> </w:t>
      </w:r>
      <w:r>
        <w:t>guided</w:t>
      </w:r>
      <w:r>
        <w:rPr>
          <w:spacing w:val="-7"/>
        </w:rPr>
        <w:t xml:space="preserve"> </w:t>
      </w:r>
      <w:r>
        <w:t>in</w:t>
      </w:r>
      <w:r>
        <w:rPr>
          <w:spacing w:val="-13"/>
        </w:rPr>
        <w:t xml:space="preserve"> </w:t>
      </w:r>
      <w:r>
        <w:t>a</w:t>
      </w:r>
      <w:r>
        <w:rPr>
          <w:spacing w:val="-12"/>
        </w:rPr>
        <w:t xml:space="preserve"> </w:t>
      </w:r>
      <w:r>
        <w:t>way</w:t>
      </w:r>
      <w:r>
        <w:rPr>
          <w:spacing w:val="-10"/>
        </w:rPr>
        <w:t xml:space="preserve"> </w:t>
      </w:r>
      <w:r>
        <w:t>which reflects</w:t>
      </w:r>
      <w:r>
        <w:rPr>
          <w:spacing w:val="-8"/>
        </w:rPr>
        <w:t xml:space="preserve"> </w:t>
      </w:r>
      <w:r>
        <w:t>the</w:t>
      </w:r>
      <w:r>
        <w:rPr>
          <w:spacing w:val="-5"/>
        </w:rPr>
        <w:t xml:space="preserve"> </w:t>
      </w:r>
      <w:r>
        <w:t>stated</w:t>
      </w:r>
      <w:r>
        <w:rPr>
          <w:spacing w:val="-6"/>
        </w:rPr>
        <w:t xml:space="preserve"> </w:t>
      </w:r>
      <w:r>
        <w:t>school</w:t>
      </w:r>
      <w:r>
        <w:rPr>
          <w:spacing w:val="-6"/>
        </w:rPr>
        <w:t xml:space="preserve"> </w:t>
      </w:r>
      <w:r>
        <w:t>aims</w:t>
      </w:r>
      <w:r>
        <w:rPr>
          <w:spacing w:val="-6"/>
        </w:rPr>
        <w:t xml:space="preserve"> </w:t>
      </w:r>
      <w:r>
        <w:t>and</w:t>
      </w:r>
      <w:r>
        <w:rPr>
          <w:spacing w:val="-6"/>
        </w:rPr>
        <w:t xml:space="preserve"> </w:t>
      </w:r>
      <w:r>
        <w:t>curriculum</w:t>
      </w:r>
      <w:r>
        <w:rPr>
          <w:spacing w:val="-5"/>
        </w:rPr>
        <w:t xml:space="preserve"> </w:t>
      </w:r>
      <w:r>
        <w:t>content</w:t>
      </w:r>
      <w:r>
        <w:rPr>
          <w:spacing w:val="-8"/>
        </w:rPr>
        <w:t xml:space="preserve"> </w:t>
      </w:r>
      <w:r>
        <w:t>for</w:t>
      </w:r>
      <w:r>
        <w:rPr>
          <w:spacing w:val="-6"/>
        </w:rPr>
        <w:t xml:space="preserve"> </w:t>
      </w:r>
      <w:r>
        <w:t>SRE.</w:t>
      </w:r>
      <w:r>
        <w:rPr>
          <w:spacing w:val="-6"/>
        </w:rPr>
        <w:t xml:space="preserve"> </w:t>
      </w:r>
      <w:r>
        <w:t>As</w:t>
      </w:r>
      <w:r>
        <w:rPr>
          <w:spacing w:val="-6"/>
        </w:rPr>
        <w:t xml:space="preserve"> </w:t>
      </w:r>
      <w:r>
        <w:t>a</w:t>
      </w:r>
      <w:r>
        <w:rPr>
          <w:spacing w:val="-6"/>
        </w:rPr>
        <w:t xml:space="preserve"> </w:t>
      </w:r>
      <w:r>
        <w:t>first</w:t>
      </w:r>
      <w:r>
        <w:rPr>
          <w:spacing w:val="-5"/>
        </w:rPr>
        <w:t xml:space="preserve"> </w:t>
      </w:r>
      <w:r>
        <w:t>principle</w:t>
      </w:r>
      <w:r>
        <w:rPr>
          <w:spacing w:val="-8"/>
        </w:rPr>
        <w:t xml:space="preserve"> </w:t>
      </w:r>
      <w:r>
        <w:t>we</w:t>
      </w:r>
      <w:r>
        <w:rPr>
          <w:spacing w:val="-5"/>
        </w:rPr>
        <w:t xml:space="preserve"> </w:t>
      </w:r>
      <w:r>
        <w:t>will</w:t>
      </w:r>
      <w:r>
        <w:rPr>
          <w:spacing w:val="-6"/>
        </w:rPr>
        <w:t xml:space="preserve"> </w:t>
      </w:r>
      <w:r>
        <w:t>answer</w:t>
      </w:r>
      <w:r>
        <w:rPr>
          <w:spacing w:val="-6"/>
        </w:rPr>
        <w:t xml:space="preserve"> </w:t>
      </w:r>
      <w:r>
        <w:t>questions relating to the</w:t>
      </w:r>
      <w:r>
        <w:rPr>
          <w:spacing w:val="-2"/>
        </w:rPr>
        <w:t xml:space="preserve"> </w:t>
      </w:r>
      <w:r>
        <w:t>taught</w:t>
      </w:r>
      <w:r>
        <w:rPr>
          <w:spacing w:val="-2"/>
        </w:rPr>
        <w:t xml:space="preserve"> </w:t>
      </w:r>
      <w:r>
        <w:t>planned curriculum for</w:t>
      </w:r>
      <w:r>
        <w:rPr>
          <w:spacing w:val="-2"/>
        </w:rPr>
        <w:t xml:space="preserve"> </w:t>
      </w:r>
      <w:r>
        <w:t>that</w:t>
      </w:r>
      <w:r>
        <w:rPr>
          <w:spacing w:val="-2"/>
        </w:rPr>
        <w:t xml:space="preserve"> </w:t>
      </w:r>
      <w:r>
        <w:t>age</w:t>
      </w:r>
      <w:r>
        <w:rPr>
          <w:spacing w:val="-2"/>
        </w:rPr>
        <w:t xml:space="preserve"> </w:t>
      </w:r>
      <w:r>
        <w:t>group</w:t>
      </w:r>
      <w:r>
        <w:rPr>
          <w:spacing w:val="-3"/>
        </w:rPr>
        <w:t xml:space="preserve"> </w:t>
      </w:r>
      <w:r>
        <w:t>to</w:t>
      </w:r>
      <w:r>
        <w:rPr>
          <w:spacing w:val="-1"/>
        </w:rPr>
        <w:t xml:space="preserve"> </w:t>
      </w:r>
      <w:r>
        <w:t>the</w:t>
      </w:r>
      <w:r>
        <w:rPr>
          <w:spacing w:val="-2"/>
        </w:rPr>
        <w:t xml:space="preserve"> </w:t>
      </w:r>
      <w:r>
        <w:t>whole</w:t>
      </w:r>
      <w:r>
        <w:rPr>
          <w:spacing w:val="-2"/>
        </w:rPr>
        <w:t xml:space="preserve"> </w:t>
      </w:r>
      <w:r>
        <w:t>class.</w:t>
      </w:r>
      <w:r>
        <w:rPr>
          <w:spacing w:val="-3"/>
        </w:rPr>
        <w:t xml:space="preserve"> </w:t>
      </w:r>
      <w:r>
        <w:t>We</w:t>
      </w:r>
      <w:r>
        <w:rPr>
          <w:spacing w:val="-4"/>
        </w:rPr>
        <w:t xml:space="preserve"> </w:t>
      </w:r>
      <w:r>
        <w:t>will</w:t>
      </w:r>
      <w:r>
        <w:rPr>
          <w:spacing w:val="-2"/>
        </w:rPr>
        <w:t xml:space="preserve"> </w:t>
      </w:r>
      <w:r>
        <w:t>answer</w:t>
      </w:r>
      <w:r>
        <w:rPr>
          <w:spacing w:val="-2"/>
        </w:rPr>
        <w:t xml:space="preserve"> </w:t>
      </w:r>
      <w:r>
        <w:t>questions relating to areas beyond the taught planned curriculum for that age group, in a sensitive and age</w:t>
      </w:r>
      <w:r>
        <w:rPr>
          <w:spacing w:val="-1"/>
        </w:rPr>
        <w:t xml:space="preserve"> </w:t>
      </w:r>
      <w:r>
        <w:t>appropriate way only to the child or</w:t>
      </w:r>
      <w:r>
        <w:rPr>
          <w:spacing w:val="-13"/>
        </w:rPr>
        <w:t xml:space="preserve"> </w:t>
      </w:r>
      <w:r>
        <w:t>children</w:t>
      </w:r>
      <w:r>
        <w:rPr>
          <w:spacing w:val="-12"/>
        </w:rPr>
        <w:t xml:space="preserve"> </w:t>
      </w:r>
      <w:r>
        <w:t>who</w:t>
      </w:r>
      <w:r>
        <w:rPr>
          <w:spacing w:val="-13"/>
        </w:rPr>
        <w:t xml:space="preserve"> </w:t>
      </w:r>
      <w:r>
        <w:t>have</w:t>
      </w:r>
      <w:r>
        <w:rPr>
          <w:spacing w:val="-12"/>
        </w:rPr>
        <w:t xml:space="preserve"> </w:t>
      </w:r>
      <w:r>
        <w:t>asked</w:t>
      </w:r>
      <w:r>
        <w:rPr>
          <w:spacing w:val="-13"/>
        </w:rPr>
        <w:t xml:space="preserve"> </w:t>
      </w:r>
      <w:r>
        <w:t>the</w:t>
      </w:r>
      <w:r>
        <w:rPr>
          <w:spacing w:val="-9"/>
        </w:rPr>
        <w:t xml:space="preserve"> </w:t>
      </w:r>
      <w:r>
        <w:t>question.</w:t>
      </w:r>
      <w:r>
        <w:rPr>
          <w:spacing w:val="-11"/>
        </w:rPr>
        <w:t xml:space="preserve"> </w:t>
      </w:r>
      <w:r>
        <w:t>If</w:t>
      </w:r>
      <w:r>
        <w:rPr>
          <w:spacing w:val="-11"/>
        </w:rPr>
        <w:t xml:space="preserve"> </w:t>
      </w:r>
      <w:r>
        <w:t>a</w:t>
      </w:r>
      <w:r>
        <w:rPr>
          <w:spacing w:val="-13"/>
        </w:rPr>
        <w:t xml:space="preserve"> </w:t>
      </w:r>
      <w:r>
        <w:t>member</w:t>
      </w:r>
      <w:r>
        <w:rPr>
          <w:spacing w:val="-12"/>
        </w:rPr>
        <w:t xml:space="preserve"> </w:t>
      </w:r>
      <w:r>
        <w:t>of</w:t>
      </w:r>
      <w:r>
        <w:rPr>
          <w:spacing w:val="-11"/>
        </w:rPr>
        <w:t xml:space="preserve"> </w:t>
      </w:r>
      <w:r>
        <w:t>staff</w:t>
      </w:r>
      <w:r>
        <w:rPr>
          <w:spacing w:val="-13"/>
        </w:rPr>
        <w:t xml:space="preserve"> </w:t>
      </w:r>
      <w:r>
        <w:t>is</w:t>
      </w:r>
      <w:r>
        <w:rPr>
          <w:spacing w:val="-10"/>
        </w:rPr>
        <w:t xml:space="preserve"> </w:t>
      </w:r>
      <w:r>
        <w:t>uncertain</w:t>
      </w:r>
      <w:r>
        <w:rPr>
          <w:spacing w:val="-11"/>
        </w:rPr>
        <w:t xml:space="preserve"> </w:t>
      </w:r>
      <w:r>
        <w:t>abou</w:t>
      </w:r>
      <w:r>
        <w:t>t</w:t>
      </w:r>
      <w:r>
        <w:rPr>
          <w:spacing w:val="-12"/>
        </w:rPr>
        <w:t xml:space="preserve"> </w:t>
      </w:r>
      <w:r>
        <w:t>the</w:t>
      </w:r>
      <w:r>
        <w:rPr>
          <w:spacing w:val="-10"/>
        </w:rPr>
        <w:t xml:space="preserve"> </w:t>
      </w:r>
      <w:r>
        <w:t>answer</w:t>
      </w:r>
      <w:r>
        <w:rPr>
          <w:spacing w:val="-13"/>
        </w:rPr>
        <w:t xml:space="preserve"> </w:t>
      </w:r>
      <w:r>
        <w:t>to</w:t>
      </w:r>
      <w:r>
        <w:rPr>
          <w:spacing w:val="-8"/>
        </w:rPr>
        <w:t xml:space="preserve"> </w:t>
      </w:r>
      <w:r>
        <w:t>a</w:t>
      </w:r>
      <w:r>
        <w:rPr>
          <w:spacing w:val="-6"/>
        </w:rPr>
        <w:t xml:space="preserve"> </w:t>
      </w:r>
      <w:r>
        <w:t>question,</w:t>
      </w:r>
      <w:r>
        <w:rPr>
          <w:spacing w:val="-12"/>
        </w:rPr>
        <w:t xml:space="preserve"> </w:t>
      </w:r>
      <w:r>
        <w:t>or</w:t>
      </w:r>
      <w:r>
        <w:rPr>
          <w:spacing w:val="-13"/>
        </w:rPr>
        <w:t xml:space="preserve"> </w:t>
      </w:r>
      <w:r>
        <w:t>indeed whether they wish to answer it they will seek guidance from the PSHE leader.</w:t>
      </w:r>
    </w:p>
    <w:p w:rsidR="0056523D" w:rsidRDefault="0056523D">
      <w:pPr>
        <w:spacing w:line="276" w:lineRule="auto"/>
        <w:jc w:val="both"/>
        <w:sectPr w:rsidR="0056523D">
          <w:pgSz w:w="11900" w:h="16850"/>
          <w:pgMar w:top="860" w:right="620" w:bottom="740" w:left="500" w:header="0" w:footer="559" w:gutter="0"/>
          <w:cols w:space="720"/>
        </w:sectPr>
      </w:pPr>
    </w:p>
    <w:p w:rsidR="0056523D" w:rsidRDefault="001D7CD3">
      <w:pPr>
        <w:pStyle w:val="BodyText"/>
        <w:spacing w:before="30" w:line="276" w:lineRule="auto"/>
        <w:ind w:left="349" w:right="206"/>
        <w:jc w:val="both"/>
      </w:pPr>
      <w:r>
        <w:lastRenderedPageBreak/>
        <w:t>When answering questions, we shall ensure that sharing personal information by adults, pupils or their families is discoura</w:t>
      </w:r>
      <w:r>
        <w:t>ged. Where a question or comment from a pupil in the classroom indicates the possibility of abuse, teachers will pass this information to the designated person for child protection in line with school policy. Dealing with</w:t>
      </w:r>
      <w:r>
        <w:rPr>
          <w:spacing w:val="-3"/>
        </w:rPr>
        <w:t xml:space="preserve"> </w:t>
      </w:r>
      <w:r>
        <w:t>difficult</w:t>
      </w:r>
      <w:r>
        <w:rPr>
          <w:spacing w:val="-3"/>
        </w:rPr>
        <w:t xml:space="preserve"> </w:t>
      </w:r>
      <w:r>
        <w:t>questions</w:t>
      </w:r>
      <w:r>
        <w:rPr>
          <w:spacing w:val="-2"/>
        </w:rPr>
        <w:t xml:space="preserve"> </w:t>
      </w:r>
      <w:r>
        <w:t>Ground</w:t>
      </w:r>
      <w:r>
        <w:rPr>
          <w:spacing w:val="-4"/>
        </w:rPr>
        <w:t xml:space="preserve"> </w:t>
      </w:r>
      <w:r>
        <w:t>rules</w:t>
      </w:r>
      <w:r>
        <w:rPr>
          <w:spacing w:val="-3"/>
        </w:rPr>
        <w:t xml:space="preserve"> </w:t>
      </w:r>
      <w:r>
        <w:t>a</w:t>
      </w:r>
      <w:r>
        <w:t>re</w:t>
      </w:r>
      <w:r>
        <w:rPr>
          <w:spacing w:val="-3"/>
        </w:rPr>
        <w:t xml:space="preserve"> </w:t>
      </w:r>
      <w:r>
        <w:t>essential</w:t>
      </w:r>
      <w:r>
        <w:rPr>
          <w:spacing w:val="-6"/>
        </w:rPr>
        <w:t xml:space="preserve"> </w:t>
      </w:r>
      <w:r>
        <w:t>to</w:t>
      </w:r>
      <w:r>
        <w:rPr>
          <w:spacing w:val="-2"/>
        </w:rPr>
        <w:t xml:space="preserve"> </w:t>
      </w:r>
      <w:r>
        <w:t>provide</w:t>
      </w:r>
      <w:r>
        <w:rPr>
          <w:spacing w:val="-2"/>
        </w:rPr>
        <w:t xml:space="preserve"> </w:t>
      </w:r>
      <w:r>
        <w:t>an</w:t>
      </w:r>
      <w:r>
        <w:rPr>
          <w:spacing w:val="-4"/>
        </w:rPr>
        <w:t xml:space="preserve"> </w:t>
      </w:r>
      <w:r>
        <w:t>agreed</w:t>
      </w:r>
      <w:r>
        <w:rPr>
          <w:spacing w:val="-4"/>
        </w:rPr>
        <w:t xml:space="preserve"> </w:t>
      </w:r>
      <w:r>
        <w:t>structure</w:t>
      </w:r>
      <w:r>
        <w:rPr>
          <w:spacing w:val="-6"/>
        </w:rPr>
        <w:t xml:space="preserve"> </w:t>
      </w:r>
      <w:r>
        <w:t>to</w:t>
      </w:r>
      <w:r>
        <w:rPr>
          <w:spacing w:val="-2"/>
        </w:rPr>
        <w:t xml:space="preserve"> </w:t>
      </w:r>
      <w:r>
        <w:t>answering</w:t>
      </w:r>
      <w:r>
        <w:rPr>
          <w:spacing w:val="-3"/>
        </w:rPr>
        <w:t xml:space="preserve"> </w:t>
      </w:r>
      <w:r>
        <w:t>sensitive</w:t>
      </w:r>
      <w:r>
        <w:rPr>
          <w:spacing w:val="39"/>
        </w:rPr>
        <w:t xml:space="preserve"> </w:t>
      </w:r>
      <w:r>
        <w:t>ordifficult questions. Staff will be careful to ensure that their personal beliefs and attitudes do not influence the teaching of relationships and sex education. To minimise embarrassment a child might feel, a safe environment will be established</w:t>
      </w:r>
      <w:r>
        <w:rPr>
          <w:spacing w:val="-3"/>
        </w:rPr>
        <w:t xml:space="preserve"> </w:t>
      </w:r>
      <w:r>
        <w:t>to promo</w:t>
      </w:r>
      <w:r>
        <w:t>te</w:t>
      </w:r>
      <w:r>
        <w:rPr>
          <w:spacing w:val="-4"/>
        </w:rPr>
        <w:t xml:space="preserve"> </w:t>
      </w:r>
      <w:r>
        <w:t>confidence</w:t>
      </w:r>
      <w:r>
        <w:rPr>
          <w:spacing w:val="-2"/>
        </w:rPr>
        <w:t xml:space="preserve"> </w:t>
      </w:r>
      <w:r>
        <w:t>in</w:t>
      </w:r>
      <w:r>
        <w:rPr>
          <w:spacing w:val="-4"/>
        </w:rPr>
        <w:t xml:space="preserve"> </w:t>
      </w:r>
      <w:r>
        <w:t>asking</w:t>
      </w:r>
      <w:r>
        <w:rPr>
          <w:spacing w:val="-3"/>
        </w:rPr>
        <w:t xml:space="preserve"> </w:t>
      </w:r>
      <w:r>
        <w:t>questions,</w:t>
      </w:r>
      <w:r>
        <w:rPr>
          <w:spacing w:val="-2"/>
        </w:rPr>
        <w:t xml:space="preserve"> </w:t>
      </w:r>
      <w:r>
        <w:t>although</w:t>
      </w:r>
      <w:r>
        <w:rPr>
          <w:spacing w:val="-5"/>
        </w:rPr>
        <w:t xml:space="preserve"> </w:t>
      </w:r>
      <w:r>
        <w:t>the</w:t>
      </w:r>
      <w:r>
        <w:rPr>
          <w:spacing w:val="-2"/>
        </w:rPr>
        <w:t xml:space="preserve"> </w:t>
      </w:r>
      <w:r>
        <w:t>sessions</w:t>
      </w:r>
      <w:r>
        <w:rPr>
          <w:spacing w:val="-2"/>
        </w:rPr>
        <w:t xml:space="preserve"> </w:t>
      </w:r>
      <w:r>
        <w:t>will</w:t>
      </w:r>
      <w:r>
        <w:rPr>
          <w:spacing w:val="-2"/>
        </w:rPr>
        <w:t xml:space="preserve"> </w:t>
      </w:r>
      <w:r>
        <w:t>be</w:t>
      </w:r>
      <w:r>
        <w:rPr>
          <w:spacing w:val="-4"/>
        </w:rPr>
        <w:t xml:space="preserve"> </w:t>
      </w:r>
      <w:r>
        <w:t>mixed</w:t>
      </w:r>
      <w:r>
        <w:rPr>
          <w:spacing w:val="-5"/>
        </w:rPr>
        <w:t xml:space="preserve"> </w:t>
      </w:r>
      <w:r>
        <w:t>sex,</w:t>
      </w:r>
      <w:r>
        <w:rPr>
          <w:spacing w:val="-5"/>
        </w:rPr>
        <w:t xml:space="preserve"> </w:t>
      </w:r>
      <w:r>
        <w:t>a</w:t>
      </w:r>
      <w:r>
        <w:rPr>
          <w:spacing w:val="-2"/>
        </w:rPr>
        <w:t xml:space="preserve"> </w:t>
      </w:r>
      <w:r>
        <w:t>separate session will be offered to boys and girls to create an environment where they feel comfortable to ask questions. Children will be encouraged to use the correct medical t</w:t>
      </w:r>
      <w:r>
        <w:t xml:space="preserve">erminology for the body parts to dispel myths and minimise </w:t>
      </w:r>
      <w:r>
        <w:rPr>
          <w:spacing w:val="-2"/>
        </w:rPr>
        <w:t>confusion.</w:t>
      </w:r>
    </w:p>
    <w:p w:rsidR="0056523D" w:rsidRDefault="0056523D">
      <w:pPr>
        <w:pStyle w:val="BodyText"/>
      </w:pPr>
    </w:p>
    <w:p w:rsidR="0056523D" w:rsidRDefault="0056523D">
      <w:pPr>
        <w:pStyle w:val="BodyText"/>
        <w:spacing w:before="16"/>
      </w:pPr>
    </w:p>
    <w:p w:rsidR="0056523D" w:rsidRDefault="001D7CD3">
      <w:pPr>
        <w:pStyle w:val="BodyText"/>
        <w:spacing w:line="273" w:lineRule="auto"/>
        <w:ind w:left="349" w:right="228"/>
        <w:jc w:val="both"/>
      </w:pPr>
      <w:r>
        <w:t>Staff agreed to answer questions as honestly as possible in a safe and sensitive, age appropriate way. This may involve answering the questions on an individual basis to meet the indiv</w:t>
      </w:r>
      <w:r>
        <w:t>idual child’s needs.</w:t>
      </w:r>
    </w:p>
    <w:p w:rsidR="0056523D" w:rsidRDefault="0056523D">
      <w:pPr>
        <w:pStyle w:val="BodyText"/>
        <w:spacing w:before="240"/>
      </w:pPr>
    </w:p>
    <w:p w:rsidR="0056523D" w:rsidRDefault="001D7CD3">
      <w:pPr>
        <w:pStyle w:val="BodyText"/>
        <w:spacing w:line="276" w:lineRule="auto"/>
        <w:ind w:left="349" w:right="213"/>
        <w:jc w:val="both"/>
      </w:pPr>
      <w:r>
        <w:t>Distancing</w:t>
      </w:r>
      <w:r>
        <w:rPr>
          <w:spacing w:val="-10"/>
        </w:rPr>
        <w:t xml:space="preserve"> </w:t>
      </w:r>
      <w:r>
        <w:t>Techniques:</w:t>
      </w:r>
      <w:r>
        <w:rPr>
          <w:spacing w:val="-8"/>
        </w:rPr>
        <w:t xml:space="preserve"> </w:t>
      </w:r>
      <w:r>
        <w:t>In</w:t>
      </w:r>
      <w:r>
        <w:rPr>
          <w:spacing w:val="-13"/>
        </w:rPr>
        <w:t xml:space="preserve"> </w:t>
      </w:r>
      <w:r>
        <w:t>order</w:t>
      </w:r>
      <w:r>
        <w:rPr>
          <w:spacing w:val="-8"/>
        </w:rPr>
        <w:t xml:space="preserve"> </w:t>
      </w:r>
      <w:r>
        <w:t>to</w:t>
      </w:r>
      <w:r>
        <w:rPr>
          <w:spacing w:val="-7"/>
        </w:rPr>
        <w:t xml:space="preserve"> </w:t>
      </w:r>
      <w:r>
        <w:t>protect</w:t>
      </w:r>
      <w:r>
        <w:rPr>
          <w:spacing w:val="-8"/>
        </w:rPr>
        <w:t xml:space="preserve"> </w:t>
      </w:r>
      <w:r>
        <w:t>children’s</w:t>
      </w:r>
      <w:r>
        <w:rPr>
          <w:spacing w:val="-12"/>
        </w:rPr>
        <w:t xml:space="preserve"> </w:t>
      </w:r>
      <w:r>
        <w:t>privacy,</w:t>
      </w:r>
      <w:r>
        <w:rPr>
          <w:spacing w:val="-9"/>
        </w:rPr>
        <w:t xml:space="preserve"> </w:t>
      </w:r>
      <w:r>
        <w:t>we</w:t>
      </w:r>
      <w:r>
        <w:rPr>
          <w:spacing w:val="-11"/>
        </w:rPr>
        <w:t xml:space="preserve"> </w:t>
      </w:r>
      <w:r>
        <w:t>will</w:t>
      </w:r>
      <w:r>
        <w:rPr>
          <w:spacing w:val="-9"/>
        </w:rPr>
        <w:t xml:space="preserve"> </w:t>
      </w:r>
      <w:r>
        <w:t>employ</w:t>
      </w:r>
      <w:r>
        <w:rPr>
          <w:spacing w:val="-8"/>
        </w:rPr>
        <w:t xml:space="preserve"> </w:t>
      </w:r>
      <w:r>
        <w:t>teaching</w:t>
      </w:r>
      <w:r>
        <w:rPr>
          <w:spacing w:val="-10"/>
        </w:rPr>
        <w:t xml:space="preserve"> </w:t>
      </w:r>
      <w:r>
        <w:t>and</w:t>
      </w:r>
      <w:r>
        <w:rPr>
          <w:spacing w:val="-10"/>
        </w:rPr>
        <w:t xml:space="preserve"> </w:t>
      </w:r>
      <w:r>
        <w:t>learning</w:t>
      </w:r>
      <w:r>
        <w:rPr>
          <w:spacing w:val="-10"/>
        </w:rPr>
        <w:t xml:space="preserve"> </w:t>
      </w:r>
      <w:r>
        <w:t>strategies</w:t>
      </w:r>
      <w:r>
        <w:rPr>
          <w:spacing w:val="-5"/>
        </w:rPr>
        <w:t xml:space="preserve"> </w:t>
      </w:r>
      <w:r>
        <w:t xml:space="preserve">which enable them to discuss issues without disclosing personal experience. </w:t>
      </w:r>
      <w:r>
        <w:t>A</w:t>
      </w:r>
      <w:r>
        <w:rPr>
          <w:spacing w:val="-2"/>
        </w:rPr>
        <w:t xml:space="preserve"> </w:t>
      </w:r>
      <w:r>
        <w:t>questions</w:t>
      </w:r>
      <w:r>
        <w:rPr>
          <w:spacing w:val="-2"/>
        </w:rPr>
        <w:t xml:space="preserve"> </w:t>
      </w:r>
      <w:r>
        <w:t>box</w:t>
      </w:r>
      <w:r>
        <w:rPr>
          <w:spacing w:val="-4"/>
        </w:rPr>
        <w:t xml:space="preserve"> </w:t>
      </w:r>
      <w:r>
        <w:t>will</w:t>
      </w:r>
      <w:r>
        <w:rPr>
          <w:spacing w:val="-2"/>
        </w:rPr>
        <w:t xml:space="preserve"> </w:t>
      </w:r>
      <w:r>
        <w:t>be</w:t>
      </w:r>
      <w:r>
        <w:rPr>
          <w:spacing w:val="-2"/>
        </w:rPr>
        <w:t xml:space="preserve"> </w:t>
      </w:r>
      <w:r>
        <w:t>provided</w:t>
      </w:r>
      <w:r>
        <w:rPr>
          <w:spacing w:val="-2"/>
        </w:rPr>
        <w:t xml:space="preserve"> </w:t>
      </w:r>
      <w:r>
        <w:t>for</w:t>
      </w:r>
      <w:r>
        <w:rPr>
          <w:spacing w:val="-2"/>
        </w:rPr>
        <w:t xml:space="preserve"> </w:t>
      </w:r>
      <w:r>
        <w:t>the children</w:t>
      </w:r>
      <w:r>
        <w:rPr>
          <w:spacing w:val="-7"/>
        </w:rPr>
        <w:t xml:space="preserve"> </w:t>
      </w:r>
      <w:r>
        <w:t>to</w:t>
      </w:r>
      <w:r>
        <w:rPr>
          <w:spacing w:val="-3"/>
        </w:rPr>
        <w:t xml:space="preserve"> </w:t>
      </w:r>
      <w:r>
        <w:t>put in questions that they don’t feel comfortable asking out aloud.</w:t>
      </w:r>
    </w:p>
    <w:p w:rsidR="0056523D" w:rsidRDefault="0056523D">
      <w:pPr>
        <w:pStyle w:val="BodyText"/>
      </w:pPr>
    </w:p>
    <w:p w:rsidR="0056523D" w:rsidRDefault="0056523D">
      <w:pPr>
        <w:pStyle w:val="BodyText"/>
        <w:spacing w:before="12"/>
      </w:pPr>
    </w:p>
    <w:p w:rsidR="0056523D" w:rsidRDefault="001D7CD3">
      <w:pPr>
        <w:pStyle w:val="BodyText"/>
        <w:spacing w:line="276" w:lineRule="auto"/>
        <w:ind w:left="349"/>
      </w:pPr>
      <w:r>
        <w:t>We</w:t>
      </w:r>
      <w:r>
        <w:rPr>
          <w:spacing w:val="-4"/>
        </w:rPr>
        <w:t xml:space="preserve"> </w:t>
      </w:r>
      <w:r>
        <w:t>will</w:t>
      </w:r>
      <w:r>
        <w:rPr>
          <w:spacing w:val="-2"/>
        </w:rPr>
        <w:t xml:space="preserve"> </w:t>
      </w:r>
      <w:r>
        <w:t>primarily</w:t>
      </w:r>
      <w:r>
        <w:rPr>
          <w:spacing w:val="-2"/>
        </w:rPr>
        <w:t xml:space="preserve"> </w:t>
      </w:r>
      <w:r>
        <w:t>use</w:t>
      </w:r>
      <w:r>
        <w:rPr>
          <w:spacing w:val="-2"/>
        </w:rPr>
        <w:t xml:space="preserve"> </w:t>
      </w:r>
      <w:r>
        <w:t>the</w:t>
      </w:r>
      <w:r>
        <w:rPr>
          <w:spacing w:val="-4"/>
        </w:rPr>
        <w:t xml:space="preserve"> </w:t>
      </w:r>
      <w:r>
        <w:t>PSHE</w:t>
      </w:r>
      <w:r>
        <w:rPr>
          <w:spacing w:val="-2"/>
        </w:rPr>
        <w:t xml:space="preserve"> </w:t>
      </w:r>
      <w:r>
        <w:t>Association</w:t>
      </w:r>
      <w:r>
        <w:rPr>
          <w:spacing w:val="-5"/>
        </w:rPr>
        <w:t xml:space="preserve"> </w:t>
      </w:r>
      <w:r>
        <w:t>and</w:t>
      </w:r>
      <w:r>
        <w:rPr>
          <w:spacing w:val="-3"/>
        </w:rPr>
        <w:t xml:space="preserve"> </w:t>
      </w:r>
      <w:r>
        <w:t>the</w:t>
      </w:r>
      <w:r>
        <w:rPr>
          <w:spacing w:val="-2"/>
        </w:rPr>
        <w:t xml:space="preserve"> </w:t>
      </w:r>
      <w:r>
        <w:t>resources</w:t>
      </w:r>
      <w:r>
        <w:rPr>
          <w:spacing w:val="-4"/>
        </w:rPr>
        <w:t xml:space="preserve"> </w:t>
      </w:r>
      <w:r>
        <w:t>recommended</w:t>
      </w:r>
      <w:r>
        <w:rPr>
          <w:spacing w:val="-5"/>
        </w:rPr>
        <w:t xml:space="preserve"> </w:t>
      </w:r>
      <w:r>
        <w:t>within</w:t>
      </w:r>
      <w:r>
        <w:rPr>
          <w:spacing w:val="-4"/>
        </w:rPr>
        <w:t xml:space="preserve"> </w:t>
      </w:r>
      <w:r>
        <w:t>it</w:t>
      </w:r>
      <w:r>
        <w:rPr>
          <w:spacing w:val="-1"/>
        </w:rPr>
        <w:t xml:space="preserve"> </w:t>
      </w:r>
      <w:r>
        <w:t>when</w:t>
      </w:r>
      <w:r>
        <w:rPr>
          <w:spacing w:val="-2"/>
        </w:rPr>
        <w:t xml:space="preserve"> </w:t>
      </w:r>
      <w:r>
        <w:t>plann</w:t>
      </w:r>
      <w:r>
        <w:t>ing</w:t>
      </w:r>
      <w:r>
        <w:rPr>
          <w:spacing w:val="-3"/>
        </w:rPr>
        <w:t xml:space="preserve"> </w:t>
      </w:r>
      <w:r>
        <w:t>and</w:t>
      </w:r>
      <w:r>
        <w:rPr>
          <w:spacing w:val="-4"/>
        </w:rPr>
        <w:t xml:space="preserve"> </w:t>
      </w:r>
      <w:r>
        <w:t>delivering the SRE Curriculum. These are incorporated in to our termly topics. We will avoid a ‘resource-led’ approach to delivering SRE, instead focusing on the needs</w:t>
      </w:r>
      <w:r>
        <w:rPr>
          <w:spacing w:val="-1"/>
        </w:rPr>
        <w:t xml:space="preserve"> </w:t>
      </w:r>
      <w:r>
        <w:t>of</w:t>
      </w:r>
      <w:r>
        <w:rPr>
          <w:spacing w:val="-1"/>
        </w:rPr>
        <w:t xml:space="preserve"> </w:t>
      </w:r>
      <w:r>
        <w:t>the children and our planned learning objectives. We</w:t>
      </w:r>
      <w:r>
        <w:rPr>
          <w:spacing w:val="-1"/>
        </w:rPr>
        <w:t xml:space="preserve"> </w:t>
      </w:r>
      <w:r>
        <w:t>will carefully select re</w:t>
      </w:r>
      <w:r>
        <w:t>sources which meet these objectives. We will carefully evaluate teacher resources, leaflets and videos, before using them. We will select resources which:</w:t>
      </w:r>
    </w:p>
    <w:p w:rsidR="0056523D" w:rsidRDefault="001D7CD3">
      <w:pPr>
        <w:pStyle w:val="ListParagraph"/>
        <w:numPr>
          <w:ilvl w:val="0"/>
          <w:numId w:val="6"/>
        </w:numPr>
        <w:tabs>
          <w:tab w:val="left" w:pos="1067"/>
        </w:tabs>
        <w:spacing w:before="122"/>
      </w:pPr>
      <w:r>
        <w:t>are</w:t>
      </w:r>
      <w:r>
        <w:rPr>
          <w:spacing w:val="-7"/>
        </w:rPr>
        <w:t xml:space="preserve"> </w:t>
      </w:r>
      <w:r>
        <w:t>consistent</w:t>
      </w:r>
      <w:r>
        <w:rPr>
          <w:spacing w:val="-11"/>
        </w:rPr>
        <w:t xml:space="preserve"> </w:t>
      </w:r>
      <w:r>
        <w:t>with</w:t>
      </w:r>
      <w:r>
        <w:rPr>
          <w:spacing w:val="-8"/>
        </w:rPr>
        <w:t xml:space="preserve"> </w:t>
      </w:r>
      <w:r>
        <w:t>our</w:t>
      </w:r>
      <w:r>
        <w:rPr>
          <w:spacing w:val="-3"/>
        </w:rPr>
        <w:t xml:space="preserve"> </w:t>
      </w:r>
      <w:r>
        <w:t>Curriculum</w:t>
      </w:r>
      <w:r>
        <w:rPr>
          <w:spacing w:val="-5"/>
        </w:rPr>
        <w:t xml:space="preserve"> </w:t>
      </w:r>
      <w:r>
        <w:t>for</w:t>
      </w:r>
      <w:r>
        <w:rPr>
          <w:spacing w:val="-8"/>
        </w:rPr>
        <w:t xml:space="preserve"> </w:t>
      </w:r>
      <w:r>
        <w:rPr>
          <w:spacing w:val="-5"/>
        </w:rPr>
        <w:t>SRE</w:t>
      </w:r>
    </w:p>
    <w:p w:rsidR="0056523D" w:rsidRDefault="001D7CD3">
      <w:pPr>
        <w:pStyle w:val="ListParagraph"/>
        <w:numPr>
          <w:ilvl w:val="0"/>
          <w:numId w:val="6"/>
        </w:numPr>
        <w:tabs>
          <w:tab w:val="left" w:pos="1067"/>
        </w:tabs>
        <w:spacing w:before="49"/>
      </w:pPr>
      <w:r>
        <w:t>relate</w:t>
      </w:r>
      <w:r>
        <w:rPr>
          <w:spacing w:val="-6"/>
        </w:rPr>
        <w:t xml:space="preserve"> </w:t>
      </w:r>
      <w:r>
        <w:t>to</w:t>
      </w:r>
      <w:r>
        <w:rPr>
          <w:spacing w:val="-3"/>
        </w:rPr>
        <w:t xml:space="preserve"> </w:t>
      </w:r>
      <w:r>
        <w:t>the</w:t>
      </w:r>
      <w:r>
        <w:rPr>
          <w:spacing w:val="-4"/>
        </w:rPr>
        <w:t xml:space="preserve"> </w:t>
      </w:r>
      <w:r>
        <w:t>aims</w:t>
      </w:r>
      <w:r>
        <w:rPr>
          <w:spacing w:val="-4"/>
        </w:rPr>
        <w:t xml:space="preserve"> </w:t>
      </w:r>
      <w:r>
        <w:t>and</w:t>
      </w:r>
      <w:r>
        <w:rPr>
          <w:spacing w:val="-7"/>
        </w:rPr>
        <w:t xml:space="preserve"> </w:t>
      </w:r>
      <w:r>
        <w:t>objectives</w:t>
      </w:r>
      <w:r>
        <w:rPr>
          <w:spacing w:val="-4"/>
        </w:rPr>
        <w:t xml:space="preserve"> </w:t>
      </w:r>
      <w:r>
        <w:t>of</w:t>
      </w:r>
      <w:r>
        <w:rPr>
          <w:spacing w:val="-4"/>
        </w:rPr>
        <w:t xml:space="preserve"> </w:t>
      </w:r>
      <w:r>
        <w:t>this</w:t>
      </w:r>
      <w:r>
        <w:rPr>
          <w:spacing w:val="-6"/>
        </w:rPr>
        <w:t xml:space="preserve"> </w:t>
      </w:r>
      <w:r>
        <w:rPr>
          <w:spacing w:val="-2"/>
        </w:rPr>
        <w:t>Policy</w:t>
      </w:r>
    </w:p>
    <w:p w:rsidR="0056523D" w:rsidRDefault="001D7CD3">
      <w:pPr>
        <w:pStyle w:val="ListParagraph"/>
        <w:numPr>
          <w:ilvl w:val="0"/>
          <w:numId w:val="6"/>
        </w:numPr>
        <w:tabs>
          <w:tab w:val="left" w:pos="1067"/>
        </w:tabs>
      </w:pPr>
      <w:r>
        <w:t>are</w:t>
      </w:r>
      <w:r>
        <w:rPr>
          <w:spacing w:val="-7"/>
        </w:rPr>
        <w:t xml:space="preserve"> </w:t>
      </w:r>
      <w:r>
        <w:t>suitable</w:t>
      </w:r>
      <w:r>
        <w:rPr>
          <w:spacing w:val="-5"/>
        </w:rPr>
        <w:t xml:space="preserve"> </w:t>
      </w:r>
      <w:r>
        <w:t>to</w:t>
      </w:r>
      <w:r>
        <w:rPr>
          <w:spacing w:val="-5"/>
        </w:rPr>
        <w:t xml:space="preserve"> </w:t>
      </w:r>
      <w:r>
        <w:t>the</w:t>
      </w:r>
      <w:r>
        <w:rPr>
          <w:spacing w:val="-8"/>
        </w:rPr>
        <w:t xml:space="preserve"> </w:t>
      </w:r>
      <w:r>
        <w:t>age,</w:t>
      </w:r>
      <w:r>
        <w:rPr>
          <w:spacing w:val="-6"/>
        </w:rPr>
        <w:t xml:space="preserve"> </w:t>
      </w:r>
      <w:r>
        <w:t>maturity,</w:t>
      </w:r>
      <w:r>
        <w:rPr>
          <w:spacing w:val="-2"/>
        </w:rPr>
        <w:t xml:space="preserve"> </w:t>
      </w:r>
      <w:r>
        <w:t>needs,</w:t>
      </w:r>
      <w:r>
        <w:rPr>
          <w:spacing w:val="-5"/>
        </w:rPr>
        <w:t xml:space="preserve"> </w:t>
      </w:r>
      <w:r>
        <w:t>linguistic</w:t>
      </w:r>
      <w:r>
        <w:rPr>
          <w:spacing w:val="-7"/>
        </w:rPr>
        <w:t xml:space="preserve"> </w:t>
      </w:r>
      <w:r>
        <w:t>proficiency and</w:t>
      </w:r>
      <w:r>
        <w:rPr>
          <w:spacing w:val="-8"/>
        </w:rPr>
        <w:t xml:space="preserve"> </w:t>
      </w:r>
      <w:r>
        <w:t>ability</w:t>
      </w:r>
      <w:r>
        <w:rPr>
          <w:spacing w:val="-6"/>
        </w:rPr>
        <w:t xml:space="preserve"> </w:t>
      </w:r>
      <w:r>
        <w:t>of</w:t>
      </w:r>
      <w:r>
        <w:rPr>
          <w:spacing w:val="-8"/>
        </w:rPr>
        <w:t xml:space="preserve"> </w:t>
      </w:r>
      <w:r>
        <w:t>the</w:t>
      </w:r>
      <w:r>
        <w:rPr>
          <w:spacing w:val="-6"/>
        </w:rPr>
        <w:t xml:space="preserve"> </w:t>
      </w:r>
      <w:r>
        <w:rPr>
          <w:spacing w:val="-2"/>
        </w:rPr>
        <w:t>children</w:t>
      </w:r>
    </w:p>
    <w:p w:rsidR="0056523D" w:rsidRDefault="001D7CD3">
      <w:pPr>
        <w:pStyle w:val="ListParagraph"/>
        <w:numPr>
          <w:ilvl w:val="0"/>
          <w:numId w:val="6"/>
        </w:numPr>
        <w:tabs>
          <w:tab w:val="left" w:pos="1067"/>
        </w:tabs>
        <w:spacing w:before="50"/>
      </w:pPr>
      <w:r>
        <w:t>appeal</w:t>
      </w:r>
      <w:r>
        <w:rPr>
          <w:spacing w:val="-4"/>
        </w:rPr>
        <w:t xml:space="preserve"> </w:t>
      </w:r>
      <w:r>
        <w:t>to</w:t>
      </w:r>
      <w:r>
        <w:rPr>
          <w:spacing w:val="-5"/>
        </w:rPr>
        <w:t xml:space="preserve"> </w:t>
      </w:r>
      <w:r>
        <w:t>adults</w:t>
      </w:r>
      <w:r>
        <w:rPr>
          <w:spacing w:val="-5"/>
        </w:rPr>
        <w:t xml:space="preserve"> </w:t>
      </w:r>
      <w:r>
        <w:t>and</w:t>
      </w:r>
      <w:r>
        <w:rPr>
          <w:spacing w:val="-4"/>
        </w:rPr>
        <w:t xml:space="preserve"> </w:t>
      </w:r>
      <w:r>
        <w:rPr>
          <w:spacing w:val="-2"/>
        </w:rPr>
        <w:t>children</w:t>
      </w:r>
    </w:p>
    <w:p w:rsidR="0056523D" w:rsidRDefault="001D7CD3">
      <w:pPr>
        <w:pStyle w:val="ListParagraph"/>
        <w:numPr>
          <w:ilvl w:val="0"/>
          <w:numId w:val="6"/>
        </w:numPr>
        <w:tabs>
          <w:tab w:val="left" w:pos="1067"/>
        </w:tabs>
      </w:pPr>
      <w:r>
        <w:t>are</w:t>
      </w:r>
      <w:r>
        <w:rPr>
          <w:spacing w:val="-5"/>
        </w:rPr>
        <w:t xml:space="preserve"> </w:t>
      </w:r>
      <w:r>
        <w:t>up-to-date</w:t>
      </w:r>
      <w:r>
        <w:rPr>
          <w:spacing w:val="-7"/>
        </w:rPr>
        <w:t xml:space="preserve"> </w:t>
      </w:r>
      <w:r>
        <w:t>in</w:t>
      </w:r>
      <w:r>
        <w:rPr>
          <w:spacing w:val="-7"/>
        </w:rPr>
        <w:t xml:space="preserve"> </w:t>
      </w:r>
      <w:r>
        <w:t>factual</w:t>
      </w:r>
      <w:r>
        <w:rPr>
          <w:spacing w:val="-5"/>
        </w:rPr>
        <w:t xml:space="preserve"> </w:t>
      </w:r>
      <w:r>
        <w:rPr>
          <w:spacing w:val="-2"/>
        </w:rPr>
        <w:t>content</w:t>
      </w:r>
    </w:p>
    <w:p w:rsidR="0056523D" w:rsidRDefault="001D7CD3">
      <w:pPr>
        <w:pStyle w:val="ListParagraph"/>
        <w:numPr>
          <w:ilvl w:val="0"/>
          <w:numId w:val="6"/>
        </w:numPr>
        <w:tabs>
          <w:tab w:val="left" w:pos="1067"/>
        </w:tabs>
        <w:spacing w:before="54"/>
      </w:pPr>
      <w:r>
        <w:t>are</w:t>
      </w:r>
      <w:r>
        <w:rPr>
          <w:spacing w:val="-7"/>
        </w:rPr>
        <w:t xml:space="preserve"> </w:t>
      </w:r>
      <w:r>
        <w:t>produced</w:t>
      </w:r>
      <w:r>
        <w:rPr>
          <w:spacing w:val="-6"/>
        </w:rPr>
        <w:t xml:space="preserve"> </w:t>
      </w:r>
      <w:r>
        <w:t>by</w:t>
      </w:r>
      <w:r>
        <w:rPr>
          <w:spacing w:val="-7"/>
        </w:rPr>
        <w:t xml:space="preserve"> </w:t>
      </w:r>
      <w:r>
        <w:t>a</w:t>
      </w:r>
      <w:r>
        <w:rPr>
          <w:spacing w:val="-4"/>
        </w:rPr>
        <w:t xml:space="preserve"> </w:t>
      </w:r>
      <w:r>
        <w:t>reputable</w:t>
      </w:r>
      <w:r>
        <w:rPr>
          <w:spacing w:val="-7"/>
        </w:rPr>
        <w:t xml:space="preserve"> </w:t>
      </w:r>
      <w:r>
        <w:rPr>
          <w:spacing w:val="-2"/>
        </w:rPr>
        <w:t>organization</w:t>
      </w:r>
    </w:p>
    <w:p w:rsidR="0056523D" w:rsidRDefault="001D7CD3">
      <w:pPr>
        <w:pStyle w:val="ListParagraph"/>
        <w:numPr>
          <w:ilvl w:val="0"/>
          <w:numId w:val="6"/>
        </w:numPr>
        <w:tabs>
          <w:tab w:val="left" w:pos="1067"/>
        </w:tabs>
        <w:spacing w:before="46"/>
      </w:pPr>
      <w:r>
        <w:t>do</w:t>
      </w:r>
      <w:r>
        <w:rPr>
          <w:spacing w:val="-7"/>
        </w:rPr>
        <w:t xml:space="preserve"> </w:t>
      </w:r>
      <w:r>
        <w:t>not</w:t>
      </w:r>
      <w:r>
        <w:rPr>
          <w:spacing w:val="-5"/>
        </w:rPr>
        <w:t xml:space="preserve"> </w:t>
      </w:r>
      <w:r>
        <w:t>show</w:t>
      </w:r>
      <w:r>
        <w:rPr>
          <w:spacing w:val="-4"/>
        </w:rPr>
        <w:t xml:space="preserve"> </w:t>
      </w:r>
      <w:r>
        <w:t>unfair</w:t>
      </w:r>
      <w:r>
        <w:rPr>
          <w:spacing w:val="-6"/>
        </w:rPr>
        <w:t xml:space="preserve"> </w:t>
      </w:r>
      <w:r>
        <w:t>bias</w:t>
      </w:r>
      <w:r>
        <w:rPr>
          <w:spacing w:val="-7"/>
        </w:rPr>
        <w:t xml:space="preserve"> </w:t>
      </w:r>
      <w:r>
        <w:t>e.g.</w:t>
      </w:r>
      <w:r>
        <w:rPr>
          <w:spacing w:val="-4"/>
        </w:rPr>
        <w:t xml:space="preserve"> </w:t>
      </w:r>
      <w:r>
        <w:t>towards</w:t>
      </w:r>
      <w:r>
        <w:rPr>
          <w:spacing w:val="-8"/>
        </w:rPr>
        <w:t xml:space="preserve"> </w:t>
      </w:r>
      <w:r>
        <w:t>a</w:t>
      </w:r>
      <w:r>
        <w:rPr>
          <w:spacing w:val="-5"/>
        </w:rPr>
        <w:t xml:space="preserve"> </w:t>
      </w:r>
      <w:r>
        <w:t>commercial</w:t>
      </w:r>
      <w:r>
        <w:rPr>
          <w:spacing w:val="-5"/>
        </w:rPr>
        <w:t xml:space="preserve"> </w:t>
      </w:r>
      <w:r>
        <w:rPr>
          <w:spacing w:val="-2"/>
        </w:rPr>
        <w:t>product</w:t>
      </w:r>
    </w:p>
    <w:p w:rsidR="0056523D" w:rsidRDefault="001D7CD3">
      <w:pPr>
        <w:pStyle w:val="ListParagraph"/>
        <w:numPr>
          <w:ilvl w:val="0"/>
          <w:numId w:val="6"/>
        </w:numPr>
        <w:tabs>
          <w:tab w:val="left" w:pos="1067"/>
        </w:tabs>
      </w:pPr>
      <w:r>
        <w:t>avoid</w:t>
      </w:r>
      <w:r>
        <w:rPr>
          <w:spacing w:val="-9"/>
        </w:rPr>
        <w:t xml:space="preserve"> </w:t>
      </w:r>
      <w:r>
        <w:t>racial,</w:t>
      </w:r>
      <w:r>
        <w:rPr>
          <w:spacing w:val="-3"/>
        </w:rPr>
        <w:t xml:space="preserve"> </w:t>
      </w:r>
      <w:r>
        <w:t>gender</w:t>
      </w:r>
      <w:r>
        <w:rPr>
          <w:spacing w:val="-7"/>
        </w:rPr>
        <w:t xml:space="preserve"> </w:t>
      </w:r>
      <w:r>
        <w:t>and</w:t>
      </w:r>
      <w:r>
        <w:rPr>
          <w:spacing w:val="-5"/>
        </w:rPr>
        <w:t xml:space="preserve"> </w:t>
      </w:r>
      <w:r>
        <w:t>sexual</w:t>
      </w:r>
      <w:r>
        <w:rPr>
          <w:spacing w:val="-6"/>
        </w:rPr>
        <w:t xml:space="preserve"> </w:t>
      </w:r>
      <w:r>
        <w:rPr>
          <w:spacing w:val="-2"/>
        </w:rPr>
        <w:t>stereotyping</w:t>
      </w:r>
    </w:p>
    <w:p w:rsidR="0056523D" w:rsidRDefault="001D7CD3">
      <w:pPr>
        <w:pStyle w:val="ListParagraph"/>
        <w:numPr>
          <w:ilvl w:val="0"/>
          <w:numId w:val="6"/>
        </w:numPr>
        <w:tabs>
          <w:tab w:val="left" w:pos="1067"/>
        </w:tabs>
      </w:pPr>
      <w:r>
        <w:t>encourage</w:t>
      </w:r>
      <w:r>
        <w:rPr>
          <w:spacing w:val="-9"/>
        </w:rPr>
        <w:t xml:space="preserve"> </w:t>
      </w:r>
      <w:r>
        <w:t>active</w:t>
      </w:r>
      <w:r>
        <w:rPr>
          <w:spacing w:val="-8"/>
        </w:rPr>
        <w:t xml:space="preserve"> </w:t>
      </w:r>
      <w:r>
        <w:t>and</w:t>
      </w:r>
      <w:r>
        <w:rPr>
          <w:spacing w:val="-9"/>
        </w:rPr>
        <w:t xml:space="preserve"> </w:t>
      </w:r>
      <w:r>
        <w:t>participative</w:t>
      </w:r>
      <w:r>
        <w:rPr>
          <w:spacing w:val="-8"/>
        </w:rPr>
        <w:t xml:space="preserve"> </w:t>
      </w:r>
      <w:r>
        <w:rPr>
          <w:spacing w:val="-2"/>
        </w:rPr>
        <w:t>learning</w:t>
      </w:r>
    </w:p>
    <w:p w:rsidR="0056523D" w:rsidRDefault="001D7CD3">
      <w:pPr>
        <w:pStyle w:val="ListParagraph"/>
        <w:numPr>
          <w:ilvl w:val="0"/>
          <w:numId w:val="6"/>
        </w:numPr>
        <w:tabs>
          <w:tab w:val="left" w:pos="1067"/>
        </w:tabs>
      </w:pPr>
      <w:r>
        <w:t>conform</w:t>
      </w:r>
      <w:r>
        <w:rPr>
          <w:spacing w:val="-8"/>
        </w:rPr>
        <w:t xml:space="preserve"> </w:t>
      </w:r>
      <w:r>
        <w:t>to</w:t>
      </w:r>
      <w:r>
        <w:rPr>
          <w:spacing w:val="-5"/>
        </w:rPr>
        <w:t xml:space="preserve"> </w:t>
      </w:r>
      <w:r>
        <w:t>the</w:t>
      </w:r>
      <w:r>
        <w:rPr>
          <w:spacing w:val="-6"/>
        </w:rPr>
        <w:t xml:space="preserve"> </w:t>
      </w:r>
      <w:r>
        <w:t>legal</w:t>
      </w:r>
      <w:r>
        <w:rPr>
          <w:spacing w:val="-7"/>
        </w:rPr>
        <w:t xml:space="preserve"> </w:t>
      </w:r>
      <w:r>
        <w:t>requirements</w:t>
      </w:r>
      <w:r>
        <w:rPr>
          <w:spacing w:val="-6"/>
        </w:rPr>
        <w:t xml:space="preserve"> </w:t>
      </w:r>
      <w:r>
        <w:t>for</w:t>
      </w:r>
      <w:r>
        <w:rPr>
          <w:spacing w:val="-8"/>
        </w:rPr>
        <w:t xml:space="preserve"> </w:t>
      </w:r>
      <w:r>
        <w:rPr>
          <w:spacing w:val="-4"/>
        </w:rPr>
        <w:t>SRE.</w:t>
      </w:r>
    </w:p>
    <w:p w:rsidR="0056523D" w:rsidRDefault="0056523D">
      <w:pPr>
        <w:sectPr w:rsidR="0056523D">
          <w:pgSz w:w="11900" w:h="16850"/>
          <w:pgMar w:top="1300" w:right="620" w:bottom="740" w:left="500" w:header="0" w:footer="559" w:gutter="0"/>
          <w:cols w:space="720"/>
        </w:sectPr>
      </w:pPr>
    </w:p>
    <w:p w:rsidR="0056523D" w:rsidRDefault="001D7CD3">
      <w:pPr>
        <w:pStyle w:val="BodyText"/>
        <w:spacing w:before="43"/>
        <w:ind w:left="239"/>
      </w:pPr>
      <w:r>
        <w:lastRenderedPageBreak/>
        <w:t>The</w:t>
      </w:r>
      <w:r>
        <w:rPr>
          <w:spacing w:val="-6"/>
        </w:rPr>
        <w:t xml:space="preserve"> </w:t>
      </w:r>
      <w:r>
        <w:t>content</w:t>
      </w:r>
      <w:r>
        <w:rPr>
          <w:spacing w:val="-9"/>
        </w:rPr>
        <w:t xml:space="preserve"> </w:t>
      </w:r>
      <w:r>
        <w:t>of</w:t>
      </w:r>
      <w:r>
        <w:rPr>
          <w:spacing w:val="-2"/>
        </w:rPr>
        <w:t xml:space="preserve"> </w:t>
      </w:r>
      <w:r>
        <w:t>the</w:t>
      </w:r>
      <w:r>
        <w:rPr>
          <w:spacing w:val="-6"/>
        </w:rPr>
        <w:t xml:space="preserve"> </w:t>
      </w:r>
      <w:r>
        <w:t>relationships</w:t>
      </w:r>
      <w:r>
        <w:rPr>
          <w:spacing w:val="-5"/>
        </w:rPr>
        <w:t xml:space="preserve"> </w:t>
      </w:r>
      <w:r>
        <w:t>and</w:t>
      </w:r>
      <w:r>
        <w:rPr>
          <w:spacing w:val="-8"/>
        </w:rPr>
        <w:t xml:space="preserve"> </w:t>
      </w:r>
      <w:r>
        <w:t>sex</w:t>
      </w:r>
      <w:r>
        <w:rPr>
          <w:spacing w:val="-5"/>
        </w:rPr>
        <w:t xml:space="preserve"> </w:t>
      </w:r>
      <w:r>
        <w:t>education</w:t>
      </w:r>
      <w:r>
        <w:rPr>
          <w:spacing w:val="-4"/>
        </w:rPr>
        <w:t xml:space="preserve"> </w:t>
      </w:r>
      <w:r>
        <w:rPr>
          <w:spacing w:val="-2"/>
        </w:rPr>
        <w:t>programme.</w:t>
      </w:r>
    </w:p>
    <w:p w:rsidR="0056523D" w:rsidRDefault="0056523D">
      <w:pPr>
        <w:pStyle w:val="BodyText"/>
      </w:pPr>
    </w:p>
    <w:p w:rsidR="0056523D" w:rsidRDefault="0056523D">
      <w:pPr>
        <w:pStyle w:val="BodyText"/>
      </w:pPr>
    </w:p>
    <w:p w:rsidR="0056523D" w:rsidRDefault="0056523D">
      <w:pPr>
        <w:pStyle w:val="BodyText"/>
        <w:spacing w:before="88"/>
      </w:pPr>
    </w:p>
    <w:p w:rsidR="0056523D" w:rsidRDefault="001D7CD3">
      <w:pPr>
        <w:pStyle w:val="BodyText"/>
        <w:ind w:left="239" w:right="241"/>
      </w:pPr>
      <w:r>
        <w:t>Using the agreed</w:t>
      </w:r>
      <w:r>
        <w:rPr>
          <w:spacing w:val="-2"/>
        </w:rPr>
        <w:t xml:space="preserve"> </w:t>
      </w:r>
      <w:r>
        <w:t>materials/ resources –</w:t>
      </w:r>
      <w:r>
        <w:rPr>
          <w:spacing w:val="-1"/>
        </w:rPr>
        <w:t xml:space="preserve"> </w:t>
      </w:r>
      <w:r>
        <w:t>sessions</w:t>
      </w:r>
      <w:r>
        <w:rPr>
          <w:spacing w:val="-1"/>
        </w:rPr>
        <w:t xml:space="preserve"> </w:t>
      </w:r>
      <w:r>
        <w:t>will</w:t>
      </w:r>
      <w:r>
        <w:rPr>
          <w:spacing w:val="-2"/>
        </w:rPr>
        <w:t xml:space="preserve"> </w:t>
      </w:r>
      <w:r>
        <w:t>be delivered by the</w:t>
      </w:r>
      <w:r>
        <w:rPr>
          <w:spacing w:val="-1"/>
        </w:rPr>
        <w:t xml:space="preserve"> </w:t>
      </w:r>
      <w:r>
        <w:t>class</w:t>
      </w:r>
      <w:r>
        <w:rPr>
          <w:spacing w:val="-2"/>
        </w:rPr>
        <w:t xml:space="preserve"> </w:t>
      </w:r>
      <w:r>
        <w:t>teacher</w:t>
      </w:r>
      <w:r>
        <w:rPr>
          <w:spacing w:val="-1"/>
        </w:rPr>
        <w:t xml:space="preserve"> </w:t>
      </w:r>
      <w:r>
        <w:t>or a</w:t>
      </w:r>
      <w:r>
        <w:rPr>
          <w:spacing w:val="-1"/>
        </w:rPr>
        <w:t xml:space="preserve"> </w:t>
      </w:r>
      <w:r>
        <w:t>member</w:t>
      </w:r>
      <w:r>
        <w:rPr>
          <w:spacing w:val="-1"/>
        </w:rPr>
        <w:t xml:space="preserve"> </w:t>
      </w:r>
      <w:r>
        <w:t>of</w:t>
      </w:r>
      <w:r>
        <w:rPr>
          <w:spacing w:val="-2"/>
        </w:rPr>
        <w:t xml:space="preserve"> </w:t>
      </w:r>
      <w:r>
        <w:t>the</w:t>
      </w:r>
      <w:r>
        <w:rPr>
          <w:spacing w:val="-1"/>
        </w:rPr>
        <w:t xml:space="preserve"> </w:t>
      </w:r>
      <w:r>
        <w:t>senior leadership</w:t>
      </w:r>
      <w:r>
        <w:rPr>
          <w:spacing w:val="-6"/>
        </w:rPr>
        <w:t xml:space="preserve"> </w:t>
      </w:r>
      <w:r>
        <w:t>team.</w:t>
      </w:r>
      <w:r>
        <w:rPr>
          <w:spacing w:val="-4"/>
        </w:rPr>
        <w:t xml:space="preserve"> </w:t>
      </w:r>
      <w:r>
        <w:t>A</w:t>
      </w:r>
      <w:r>
        <w:rPr>
          <w:spacing w:val="-6"/>
        </w:rPr>
        <w:t xml:space="preserve"> </w:t>
      </w:r>
      <w:r>
        <w:t>mixture</w:t>
      </w:r>
      <w:r>
        <w:rPr>
          <w:spacing w:val="-8"/>
        </w:rPr>
        <w:t xml:space="preserve"> </w:t>
      </w:r>
      <w:r>
        <w:t>of</w:t>
      </w:r>
      <w:r>
        <w:rPr>
          <w:spacing w:val="-3"/>
        </w:rPr>
        <w:t xml:space="preserve"> </w:t>
      </w:r>
      <w:r>
        <w:t>practical,</w:t>
      </w:r>
      <w:r>
        <w:rPr>
          <w:spacing w:val="-3"/>
        </w:rPr>
        <w:t xml:space="preserve"> </w:t>
      </w:r>
      <w:r>
        <w:t>interactive</w:t>
      </w:r>
      <w:r>
        <w:rPr>
          <w:spacing w:val="-2"/>
        </w:rPr>
        <w:t xml:space="preserve"> </w:t>
      </w:r>
      <w:r>
        <w:t>and</w:t>
      </w:r>
      <w:r>
        <w:rPr>
          <w:spacing w:val="-6"/>
        </w:rPr>
        <w:t xml:space="preserve"> </w:t>
      </w:r>
      <w:r>
        <w:t>formal</w:t>
      </w:r>
      <w:r>
        <w:rPr>
          <w:spacing w:val="-3"/>
        </w:rPr>
        <w:t xml:space="preserve"> </w:t>
      </w:r>
      <w:r>
        <w:t>teaching</w:t>
      </w:r>
      <w:r>
        <w:rPr>
          <w:spacing w:val="-3"/>
        </w:rPr>
        <w:t xml:space="preserve"> </w:t>
      </w:r>
      <w:r>
        <w:t>sessions</w:t>
      </w:r>
      <w:r>
        <w:rPr>
          <w:spacing w:val="-8"/>
        </w:rPr>
        <w:t xml:space="preserve"> </w:t>
      </w:r>
      <w:r>
        <w:t>will</w:t>
      </w:r>
      <w:r>
        <w:rPr>
          <w:spacing w:val="-1"/>
        </w:rPr>
        <w:t xml:space="preserve"> </w:t>
      </w:r>
      <w:r>
        <w:t>take</w:t>
      </w:r>
      <w:r>
        <w:rPr>
          <w:spacing w:val="-4"/>
        </w:rPr>
        <w:t xml:space="preserve"> </w:t>
      </w:r>
      <w:r>
        <w:t>place</w:t>
      </w:r>
      <w:r>
        <w:rPr>
          <w:spacing w:val="-6"/>
        </w:rPr>
        <w:t xml:space="preserve"> </w:t>
      </w:r>
      <w:r>
        <w:t>over</w:t>
      </w:r>
      <w:r>
        <w:rPr>
          <w:spacing w:val="-8"/>
        </w:rPr>
        <w:t xml:space="preserve"> </w:t>
      </w:r>
      <w:r>
        <w:t>the</w:t>
      </w:r>
      <w:r>
        <w:rPr>
          <w:spacing w:val="-6"/>
        </w:rPr>
        <w:t xml:space="preserve"> </w:t>
      </w:r>
      <w:r>
        <w:t>course</w:t>
      </w:r>
      <w:r>
        <w:rPr>
          <w:spacing w:val="-5"/>
        </w:rPr>
        <w:t xml:space="preserve"> </w:t>
      </w:r>
      <w:r>
        <w:t xml:space="preserve">of the year, for each year group allowing a continuous embedded and </w:t>
      </w:r>
      <w:r>
        <w:t>consistent approach to RSE. Protective Behaviours lessons around body privacy and body parts.</w:t>
      </w:r>
    </w:p>
    <w:p w:rsidR="0056523D" w:rsidRDefault="0056523D">
      <w:pPr>
        <w:pStyle w:val="BodyText"/>
        <w:spacing w:before="241"/>
      </w:pPr>
    </w:p>
    <w:p w:rsidR="0056523D" w:rsidRDefault="001D7CD3">
      <w:pPr>
        <w:pStyle w:val="BodyText"/>
        <w:ind w:left="239" w:right="241"/>
      </w:pPr>
      <w:r>
        <w:t>Foundation,</w:t>
      </w:r>
      <w:r>
        <w:rPr>
          <w:spacing w:val="-2"/>
        </w:rPr>
        <w:t xml:space="preserve"> </w:t>
      </w:r>
      <w:r>
        <w:t>Introducing</w:t>
      </w:r>
      <w:r>
        <w:rPr>
          <w:spacing w:val="-3"/>
        </w:rPr>
        <w:t xml:space="preserve"> </w:t>
      </w:r>
      <w:r>
        <w:t>the</w:t>
      </w:r>
      <w:r>
        <w:rPr>
          <w:spacing w:val="-2"/>
        </w:rPr>
        <w:t xml:space="preserve"> </w:t>
      </w:r>
      <w:r>
        <w:t>body</w:t>
      </w:r>
      <w:r>
        <w:rPr>
          <w:spacing w:val="-4"/>
        </w:rPr>
        <w:t xml:space="preserve"> </w:t>
      </w:r>
      <w:r>
        <w:t>and</w:t>
      </w:r>
      <w:r>
        <w:rPr>
          <w:spacing w:val="-4"/>
        </w:rPr>
        <w:t xml:space="preserve"> </w:t>
      </w:r>
      <w:r>
        <w:t>looking</w:t>
      </w:r>
      <w:r>
        <w:rPr>
          <w:spacing w:val="-3"/>
        </w:rPr>
        <w:t xml:space="preserve"> </w:t>
      </w:r>
      <w:r>
        <w:t>after</w:t>
      </w:r>
      <w:r>
        <w:rPr>
          <w:spacing w:val="-2"/>
        </w:rPr>
        <w:t xml:space="preserve"> </w:t>
      </w:r>
      <w:r>
        <w:t>it.</w:t>
      </w:r>
      <w:r>
        <w:rPr>
          <w:spacing w:val="-4"/>
        </w:rPr>
        <w:t xml:space="preserve"> </w:t>
      </w:r>
      <w:r>
        <w:t>The</w:t>
      </w:r>
      <w:r>
        <w:rPr>
          <w:spacing w:val="-2"/>
        </w:rPr>
        <w:t xml:space="preserve"> </w:t>
      </w:r>
      <w:r>
        <w:t>concept</w:t>
      </w:r>
      <w:r>
        <w:rPr>
          <w:spacing w:val="-4"/>
        </w:rPr>
        <w:t xml:space="preserve"> </w:t>
      </w:r>
      <w:r>
        <w:t>of</w:t>
      </w:r>
      <w:r>
        <w:rPr>
          <w:spacing w:val="-5"/>
        </w:rPr>
        <w:t xml:space="preserve"> </w:t>
      </w:r>
      <w:r>
        <w:t>male</w:t>
      </w:r>
      <w:r>
        <w:rPr>
          <w:spacing w:val="-2"/>
        </w:rPr>
        <w:t xml:space="preserve"> </w:t>
      </w:r>
      <w:r>
        <w:t>and</w:t>
      </w:r>
      <w:r>
        <w:rPr>
          <w:spacing w:val="-3"/>
        </w:rPr>
        <w:t xml:space="preserve"> </w:t>
      </w:r>
      <w:r>
        <w:t>female</w:t>
      </w:r>
      <w:r>
        <w:rPr>
          <w:spacing w:val="-4"/>
        </w:rPr>
        <w:t xml:space="preserve"> </w:t>
      </w:r>
      <w:r>
        <w:t>and</w:t>
      </w:r>
      <w:r>
        <w:rPr>
          <w:spacing w:val="-3"/>
        </w:rPr>
        <w:t xml:space="preserve"> </w:t>
      </w:r>
      <w:r>
        <w:t>differences –</w:t>
      </w:r>
      <w:r>
        <w:rPr>
          <w:spacing w:val="-4"/>
        </w:rPr>
        <w:t xml:space="preserve"> </w:t>
      </w:r>
      <w:r>
        <w:t>using humans and animals. The importance of basic hygiene</w:t>
      </w:r>
      <w:r>
        <w:t>. Teaching skills to develop friendships and think about friendships with others.</w:t>
      </w:r>
    </w:p>
    <w:p w:rsidR="0056523D" w:rsidRDefault="0056523D">
      <w:pPr>
        <w:pStyle w:val="BodyText"/>
        <w:spacing w:before="241"/>
      </w:pPr>
    </w:p>
    <w:p w:rsidR="0056523D" w:rsidRDefault="001D7CD3">
      <w:pPr>
        <w:pStyle w:val="BodyText"/>
        <w:ind w:left="239" w:right="241"/>
      </w:pPr>
      <w:r>
        <w:t>Key</w:t>
      </w:r>
      <w:r>
        <w:rPr>
          <w:spacing w:val="-3"/>
        </w:rPr>
        <w:t xml:space="preserve"> </w:t>
      </w:r>
      <w:r>
        <w:t>stage</w:t>
      </w:r>
      <w:r>
        <w:rPr>
          <w:spacing w:val="-3"/>
        </w:rPr>
        <w:t xml:space="preserve"> </w:t>
      </w:r>
      <w:r>
        <w:t>1,</w:t>
      </w:r>
      <w:r>
        <w:rPr>
          <w:spacing w:val="-4"/>
        </w:rPr>
        <w:t xml:space="preserve"> </w:t>
      </w:r>
      <w:r>
        <w:t>Life</w:t>
      </w:r>
      <w:r>
        <w:rPr>
          <w:spacing w:val="-4"/>
        </w:rPr>
        <w:t xml:space="preserve"> </w:t>
      </w:r>
      <w:r>
        <w:t>cycle</w:t>
      </w:r>
      <w:r>
        <w:rPr>
          <w:spacing w:val="-3"/>
        </w:rPr>
        <w:t xml:space="preserve"> </w:t>
      </w:r>
      <w:r>
        <w:t>of</w:t>
      </w:r>
      <w:r>
        <w:rPr>
          <w:spacing w:val="-1"/>
        </w:rPr>
        <w:t xml:space="preserve"> </w:t>
      </w:r>
      <w:r>
        <w:t>a</w:t>
      </w:r>
      <w:r>
        <w:rPr>
          <w:spacing w:val="-6"/>
        </w:rPr>
        <w:t xml:space="preserve"> </w:t>
      </w:r>
      <w:r>
        <w:t>human</w:t>
      </w:r>
      <w:r>
        <w:rPr>
          <w:spacing w:val="-2"/>
        </w:rPr>
        <w:t xml:space="preserve"> </w:t>
      </w:r>
      <w:r>
        <w:t>being,</w:t>
      </w:r>
      <w:r>
        <w:rPr>
          <w:spacing w:val="-3"/>
        </w:rPr>
        <w:t xml:space="preserve"> </w:t>
      </w:r>
      <w:r>
        <w:t>our</w:t>
      </w:r>
      <w:r>
        <w:rPr>
          <w:spacing w:val="-1"/>
        </w:rPr>
        <w:t xml:space="preserve"> </w:t>
      </w:r>
      <w:r>
        <w:t>bodies</w:t>
      </w:r>
      <w:r>
        <w:rPr>
          <w:spacing w:val="-1"/>
        </w:rPr>
        <w:t xml:space="preserve"> </w:t>
      </w:r>
      <w:r>
        <w:t>and</w:t>
      </w:r>
      <w:r>
        <w:rPr>
          <w:spacing w:val="-2"/>
        </w:rPr>
        <w:t xml:space="preserve"> </w:t>
      </w:r>
      <w:r>
        <w:t>how to look</w:t>
      </w:r>
      <w:r>
        <w:rPr>
          <w:spacing w:val="-1"/>
        </w:rPr>
        <w:t xml:space="preserve"> </w:t>
      </w:r>
      <w:r>
        <w:t>after</w:t>
      </w:r>
      <w:r>
        <w:rPr>
          <w:spacing w:val="-3"/>
        </w:rPr>
        <w:t xml:space="preserve"> </w:t>
      </w:r>
      <w:r>
        <w:t>them.</w:t>
      </w:r>
      <w:r>
        <w:rPr>
          <w:spacing w:val="-4"/>
        </w:rPr>
        <w:t xml:space="preserve"> </w:t>
      </w:r>
      <w:r>
        <w:t>What</w:t>
      </w:r>
      <w:r>
        <w:rPr>
          <w:spacing w:val="-3"/>
        </w:rPr>
        <w:t xml:space="preserve"> </w:t>
      </w:r>
      <w:r>
        <w:t>makes</w:t>
      </w:r>
      <w:r>
        <w:rPr>
          <w:spacing w:val="-3"/>
        </w:rPr>
        <w:t xml:space="preserve"> </w:t>
      </w:r>
      <w:r>
        <w:t>me,</w:t>
      </w:r>
      <w:r>
        <w:rPr>
          <w:spacing w:val="-3"/>
        </w:rPr>
        <w:t xml:space="preserve"> </w:t>
      </w:r>
      <w:r>
        <w:t>me?</w:t>
      </w:r>
      <w:r>
        <w:rPr>
          <w:spacing w:val="-2"/>
        </w:rPr>
        <w:t xml:space="preserve"> </w:t>
      </w:r>
      <w:r>
        <w:t>Differences and respect. Growing up. Friendships and heroes. Hygiene. Healthy eating and staying healthy. Understanding where they came from.</w:t>
      </w:r>
    </w:p>
    <w:p w:rsidR="0056523D" w:rsidRDefault="0056523D">
      <w:pPr>
        <w:pStyle w:val="BodyText"/>
        <w:spacing w:before="244"/>
      </w:pPr>
    </w:p>
    <w:p w:rsidR="0056523D" w:rsidRDefault="001D7CD3">
      <w:pPr>
        <w:pStyle w:val="BodyText"/>
        <w:ind w:left="239"/>
      </w:pPr>
      <w:r>
        <w:t>Key</w:t>
      </w:r>
      <w:r>
        <w:rPr>
          <w:spacing w:val="-3"/>
        </w:rPr>
        <w:t xml:space="preserve"> </w:t>
      </w:r>
      <w:r>
        <w:t>stage</w:t>
      </w:r>
      <w:r>
        <w:rPr>
          <w:spacing w:val="-3"/>
        </w:rPr>
        <w:t xml:space="preserve"> </w:t>
      </w:r>
      <w:r>
        <w:t>2,</w:t>
      </w:r>
      <w:r>
        <w:rPr>
          <w:spacing w:val="-4"/>
        </w:rPr>
        <w:t xml:space="preserve"> </w:t>
      </w:r>
      <w:r>
        <w:t>Yr</w:t>
      </w:r>
      <w:r>
        <w:rPr>
          <w:spacing w:val="-3"/>
        </w:rPr>
        <w:t xml:space="preserve"> </w:t>
      </w:r>
      <w:r>
        <w:t>3</w:t>
      </w:r>
      <w:r>
        <w:rPr>
          <w:spacing w:val="-1"/>
        </w:rPr>
        <w:t xml:space="preserve"> </w:t>
      </w:r>
      <w:r>
        <w:t>relationships/friendships</w:t>
      </w:r>
      <w:r>
        <w:rPr>
          <w:spacing w:val="-1"/>
        </w:rPr>
        <w:t xml:space="preserve"> </w:t>
      </w:r>
      <w:r>
        <w:t>differences</w:t>
      </w:r>
      <w:r>
        <w:rPr>
          <w:spacing w:val="-3"/>
        </w:rPr>
        <w:t xml:space="preserve"> </w:t>
      </w:r>
      <w:r>
        <w:t>and</w:t>
      </w:r>
      <w:r>
        <w:rPr>
          <w:spacing w:val="-2"/>
        </w:rPr>
        <w:t xml:space="preserve"> </w:t>
      </w:r>
      <w:r>
        <w:t>stereotypes,</w:t>
      </w:r>
      <w:r>
        <w:rPr>
          <w:spacing w:val="-3"/>
        </w:rPr>
        <w:t xml:space="preserve"> </w:t>
      </w:r>
      <w:r>
        <w:t>the</w:t>
      </w:r>
      <w:r>
        <w:rPr>
          <w:spacing w:val="-1"/>
        </w:rPr>
        <w:t xml:space="preserve"> </w:t>
      </w:r>
      <w:r>
        <w:t>body,</w:t>
      </w:r>
      <w:r>
        <w:rPr>
          <w:spacing w:val="-6"/>
        </w:rPr>
        <w:t xml:space="preserve"> </w:t>
      </w:r>
      <w:r>
        <w:t>looking</w:t>
      </w:r>
      <w:r>
        <w:rPr>
          <w:spacing w:val="-2"/>
        </w:rPr>
        <w:t xml:space="preserve"> </w:t>
      </w:r>
      <w:r>
        <w:t>after</w:t>
      </w:r>
      <w:r>
        <w:rPr>
          <w:spacing w:val="-4"/>
        </w:rPr>
        <w:t xml:space="preserve"> </w:t>
      </w:r>
      <w:r>
        <w:t>it,</w:t>
      </w:r>
      <w:r>
        <w:rPr>
          <w:spacing w:val="-3"/>
        </w:rPr>
        <w:t xml:space="preserve"> </w:t>
      </w:r>
      <w:r>
        <w:t>keeping</w:t>
      </w:r>
      <w:r>
        <w:rPr>
          <w:spacing w:val="-2"/>
        </w:rPr>
        <w:t xml:space="preserve"> </w:t>
      </w:r>
      <w:r>
        <w:t>heal</w:t>
      </w:r>
      <w:r>
        <w:t>thy, keeping safe, making good choices. Respect. Heroes and villains.</w:t>
      </w:r>
    </w:p>
    <w:p w:rsidR="0056523D" w:rsidRDefault="0056523D">
      <w:pPr>
        <w:pStyle w:val="BodyText"/>
        <w:spacing w:before="241"/>
      </w:pPr>
    </w:p>
    <w:p w:rsidR="0056523D" w:rsidRDefault="001D7CD3">
      <w:pPr>
        <w:pStyle w:val="BodyText"/>
        <w:ind w:left="239" w:right="241"/>
      </w:pPr>
      <w:r>
        <w:t>Yr</w:t>
      </w:r>
      <w:r>
        <w:rPr>
          <w:spacing w:val="-5"/>
        </w:rPr>
        <w:t xml:space="preserve"> </w:t>
      </w:r>
      <w:r>
        <w:t>4</w:t>
      </w:r>
      <w:r>
        <w:rPr>
          <w:spacing w:val="-8"/>
        </w:rPr>
        <w:t xml:space="preserve"> </w:t>
      </w:r>
      <w:r>
        <w:t>Growing</w:t>
      </w:r>
      <w:r>
        <w:rPr>
          <w:spacing w:val="-5"/>
        </w:rPr>
        <w:t xml:space="preserve"> </w:t>
      </w:r>
      <w:r>
        <w:t>up</w:t>
      </w:r>
      <w:r>
        <w:rPr>
          <w:spacing w:val="-8"/>
        </w:rPr>
        <w:t xml:space="preserve"> </w:t>
      </w:r>
      <w:r>
        <w:t>and</w:t>
      </w:r>
      <w:r>
        <w:rPr>
          <w:spacing w:val="-3"/>
        </w:rPr>
        <w:t xml:space="preserve"> </w:t>
      </w:r>
      <w:r>
        <w:t>changing</w:t>
      </w:r>
      <w:r w:rsidR="007512DB">
        <w:t xml:space="preserve"> which</w:t>
      </w:r>
      <w:r>
        <w:rPr>
          <w:spacing w:val="-4"/>
        </w:rPr>
        <w:t xml:space="preserve"> </w:t>
      </w:r>
      <w:r w:rsidR="007512DB">
        <w:t>includes</w:t>
      </w:r>
      <w:r>
        <w:rPr>
          <w:spacing w:val="-4"/>
        </w:rPr>
        <w:t xml:space="preserve"> </w:t>
      </w:r>
      <w:r>
        <w:t>timelines,</w:t>
      </w:r>
      <w:r>
        <w:rPr>
          <w:spacing w:val="-3"/>
        </w:rPr>
        <w:t xml:space="preserve"> </w:t>
      </w:r>
      <w:r>
        <w:t>reactive</w:t>
      </w:r>
      <w:r>
        <w:rPr>
          <w:spacing w:val="-3"/>
        </w:rPr>
        <w:t xml:space="preserve"> </w:t>
      </w:r>
      <w:r>
        <w:t>if</w:t>
      </w:r>
      <w:r>
        <w:rPr>
          <w:spacing w:val="-7"/>
        </w:rPr>
        <w:t xml:space="preserve"> </w:t>
      </w:r>
      <w:r>
        <w:t>the</w:t>
      </w:r>
      <w:r>
        <w:rPr>
          <w:spacing w:val="-6"/>
        </w:rPr>
        <w:t xml:space="preserve"> </w:t>
      </w:r>
      <w:r>
        <w:t>subject</w:t>
      </w:r>
      <w:r>
        <w:rPr>
          <w:spacing w:val="-8"/>
        </w:rPr>
        <w:t xml:space="preserve"> </w:t>
      </w:r>
      <w:r>
        <w:t>of</w:t>
      </w:r>
      <w:r>
        <w:rPr>
          <w:spacing w:val="-2"/>
        </w:rPr>
        <w:t xml:space="preserve"> </w:t>
      </w:r>
      <w:r>
        <w:t>death arises rather than actively teach. The body looking after it and keeping healthy. Digestion. Friendships and relationships. Anti-social behaviour. Keeping the environment healthy. Community.</w:t>
      </w:r>
    </w:p>
    <w:p w:rsidR="0056523D" w:rsidRDefault="0056523D">
      <w:pPr>
        <w:pStyle w:val="BodyText"/>
        <w:spacing w:before="236"/>
      </w:pPr>
    </w:p>
    <w:p w:rsidR="0056523D" w:rsidRDefault="001D7CD3">
      <w:pPr>
        <w:pStyle w:val="BodyText"/>
        <w:ind w:left="239"/>
      </w:pPr>
      <w:r>
        <w:t>Yr5</w:t>
      </w:r>
      <w:r>
        <w:rPr>
          <w:spacing w:val="-6"/>
        </w:rPr>
        <w:t xml:space="preserve"> </w:t>
      </w:r>
      <w:r>
        <w:t>Introduction</w:t>
      </w:r>
      <w:r>
        <w:rPr>
          <w:spacing w:val="-5"/>
        </w:rPr>
        <w:t xml:space="preserve"> </w:t>
      </w:r>
      <w:r>
        <w:t>to</w:t>
      </w:r>
      <w:r>
        <w:rPr>
          <w:spacing w:val="-5"/>
        </w:rPr>
        <w:t xml:space="preserve"> </w:t>
      </w:r>
      <w:r>
        <w:t>puberty</w:t>
      </w:r>
      <w:r>
        <w:rPr>
          <w:spacing w:val="-6"/>
        </w:rPr>
        <w:t xml:space="preserve"> </w:t>
      </w:r>
      <w:r>
        <w:t>and</w:t>
      </w:r>
      <w:r>
        <w:rPr>
          <w:spacing w:val="-3"/>
        </w:rPr>
        <w:t xml:space="preserve"> </w:t>
      </w:r>
      <w:r>
        <w:t>the changes</w:t>
      </w:r>
      <w:r>
        <w:rPr>
          <w:spacing w:val="-4"/>
        </w:rPr>
        <w:t xml:space="preserve"> </w:t>
      </w:r>
      <w:r>
        <w:t>that</w:t>
      </w:r>
      <w:r>
        <w:rPr>
          <w:spacing w:val="-4"/>
        </w:rPr>
        <w:t xml:space="preserve"> </w:t>
      </w:r>
      <w:r>
        <w:t>occur</w:t>
      </w:r>
      <w:r>
        <w:rPr>
          <w:spacing w:val="-4"/>
        </w:rPr>
        <w:t xml:space="preserve"> </w:t>
      </w:r>
      <w:r>
        <w:t>inc</w:t>
      </w:r>
      <w:r>
        <w:t>luding</w:t>
      </w:r>
      <w:r>
        <w:rPr>
          <w:spacing w:val="-4"/>
        </w:rPr>
        <w:t xml:space="preserve"> </w:t>
      </w:r>
      <w:r>
        <w:t>how</w:t>
      </w:r>
      <w:r>
        <w:rPr>
          <w:spacing w:val="-6"/>
        </w:rPr>
        <w:t xml:space="preserve"> </w:t>
      </w:r>
      <w:r>
        <w:t>to</w:t>
      </w:r>
      <w:r>
        <w:rPr>
          <w:spacing w:val="-8"/>
        </w:rPr>
        <w:t xml:space="preserve"> </w:t>
      </w:r>
      <w:r>
        <w:t>manage</w:t>
      </w:r>
      <w:r>
        <w:rPr>
          <w:spacing w:val="-8"/>
        </w:rPr>
        <w:t xml:space="preserve"> </w:t>
      </w:r>
      <w:r>
        <w:t>them,</w:t>
      </w:r>
      <w:r>
        <w:rPr>
          <w:spacing w:val="-3"/>
        </w:rPr>
        <w:t xml:space="preserve"> </w:t>
      </w:r>
      <w:r>
        <w:t>looking</w:t>
      </w:r>
      <w:r>
        <w:rPr>
          <w:spacing w:val="-5"/>
        </w:rPr>
        <w:t xml:space="preserve"> </w:t>
      </w:r>
      <w:r>
        <w:t>after</w:t>
      </w:r>
      <w:r>
        <w:rPr>
          <w:spacing w:val="-6"/>
        </w:rPr>
        <w:t xml:space="preserve"> </w:t>
      </w:r>
      <w:r>
        <w:t>emotions</w:t>
      </w:r>
      <w:r>
        <w:rPr>
          <w:spacing w:val="-4"/>
        </w:rPr>
        <w:t xml:space="preserve"> </w:t>
      </w:r>
      <w:r>
        <w:t>and hygiene. Relationships in the context of friendships. Diseases. Jobs. Democracy.</w:t>
      </w:r>
    </w:p>
    <w:p w:rsidR="0056523D" w:rsidRDefault="0056523D">
      <w:pPr>
        <w:pStyle w:val="BodyText"/>
        <w:spacing w:before="241"/>
      </w:pPr>
    </w:p>
    <w:p w:rsidR="0056523D" w:rsidRDefault="001D7CD3">
      <w:pPr>
        <w:pStyle w:val="BodyText"/>
        <w:ind w:left="239" w:right="241"/>
      </w:pPr>
      <w:r>
        <w:t>Yr6 human lifecycles including how a baby grows in the womb. Relationships in the context of Friendships, to promote kin</w:t>
      </w:r>
      <w:r>
        <w:t>dness. In the context of healthy and safe relationships, including on-line. Puberty in more detail, reinforcing information received in year 5. Using different materials and delivery. Include hygiene, emotions, boy and girl changes and why they happen, inc</w:t>
      </w:r>
      <w:r>
        <w:t>luding wet dreams. Conception and pregnancy. Questions on contraception,</w:t>
      </w:r>
      <w:r>
        <w:rPr>
          <w:spacing w:val="-5"/>
        </w:rPr>
        <w:t xml:space="preserve"> </w:t>
      </w:r>
      <w:r>
        <w:t>same</w:t>
      </w:r>
      <w:r>
        <w:rPr>
          <w:spacing w:val="-6"/>
        </w:rPr>
        <w:t xml:space="preserve"> </w:t>
      </w:r>
      <w:r>
        <w:t>sex</w:t>
      </w:r>
      <w:r>
        <w:rPr>
          <w:spacing w:val="-6"/>
        </w:rPr>
        <w:t xml:space="preserve"> </w:t>
      </w:r>
      <w:r>
        <w:t>relationships,</w:t>
      </w:r>
      <w:r>
        <w:rPr>
          <w:spacing w:val="-4"/>
        </w:rPr>
        <w:t xml:space="preserve"> </w:t>
      </w:r>
      <w:r>
        <w:t>masturbation,</w:t>
      </w:r>
      <w:r>
        <w:rPr>
          <w:spacing w:val="-2"/>
        </w:rPr>
        <w:t xml:space="preserve"> </w:t>
      </w:r>
      <w:r>
        <w:t>gender</w:t>
      </w:r>
      <w:r>
        <w:rPr>
          <w:spacing w:val="-4"/>
        </w:rPr>
        <w:t xml:space="preserve"> </w:t>
      </w:r>
      <w:r>
        <w:t>identity</w:t>
      </w:r>
      <w:r>
        <w:rPr>
          <w:spacing w:val="-6"/>
        </w:rPr>
        <w:t xml:space="preserve"> </w:t>
      </w:r>
      <w:r>
        <w:t>are</w:t>
      </w:r>
      <w:r>
        <w:rPr>
          <w:spacing w:val="-5"/>
        </w:rPr>
        <w:t xml:space="preserve"> </w:t>
      </w:r>
      <w:r>
        <w:t>answered</w:t>
      </w:r>
      <w:r>
        <w:rPr>
          <w:spacing w:val="-7"/>
        </w:rPr>
        <w:t xml:space="preserve"> </w:t>
      </w:r>
      <w:r>
        <w:t>in</w:t>
      </w:r>
      <w:r>
        <w:rPr>
          <w:spacing w:val="-7"/>
        </w:rPr>
        <w:t xml:space="preserve"> </w:t>
      </w:r>
      <w:r>
        <w:t>an</w:t>
      </w:r>
      <w:r>
        <w:rPr>
          <w:spacing w:val="-7"/>
        </w:rPr>
        <w:t xml:space="preserve"> </w:t>
      </w:r>
      <w:r>
        <w:t>age</w:t>
      </w:r>
      <w:r>
        <w:rPr>
          <w:spacing w:val="-5"/>
        </w:rPr>
        <w:t xml:space="preserve"> </w:t>
      </w:r>
      <w:r>
        <w:t>appropriate</w:t>
      </w:r>
      <w:r>
        <w:rPr>
          <w:spacing w:val="-5"/>
        </w:rPr>
        <w:t xml:space="preserve"> </w:t>
      </w:r>
      <w:r>
        <w:t>way</w:t>
      </w:r>
      <w:r>
        <w:rPr>
          <w:spacing w:val="-8"/>
        </w:rPr>
        <w:t xml:space="preserve"> </w:t>
      </w:r>
      <w:r>
        <w:t>if</w:t>
      </w:r>
      <w:r>
        <w:rPr>
          <w:spacing w:val="-7"/>
        </w:rPr>
        <w:t xml:space="preserve"> </w:t>
      </w:r>
      <w:r>
        <w:t>the subject arises however they are not actively taught.</w:t>
      </w:r>
      <w:r>
        <w:rPr>
          <w:spacing w:val="40"/>
        </w:rPr>
        <w:t xml:space="preserve"> </w:t>
      </w:r>
      <w:r>
        <w:t>Keeping the heart healthy. War</w:t>
      </w:r>
      <w:r>
        <w:t>. DNA/self ID.</w:t>
      </w:r>
    </w:p>
    <w:p w:rsidR="0056523D" w:rsidRDefault="0056523D">
      <w:pPr>
        <w:pStyle w:val="BodyText"/>
        <w:spacing w:before="242"/>
      </w:pPr>
    </w:p>
    <w:p w:rsidR="0056523D" w:rsidRDefault="001D7CD3">
      <w:pPr>
        <w:pStyle w:val="ListParagraph"/>
        <w:numPr>
          <w:ilvl w:val="1"/>
          <w:numId w:val="9"/>
        </w:numPr>
        <w:tabs>
          <w:tab w:val="left" w:pos="621"/>
        </w:tabs>
        <w:spacing w:before="0"/>
        <w:ind w:left="621" w:hanging="274"/>
      </w:pPr>
      <w:r>
        <w:rPr>
          <w:spacing w:val="4"/>
          <w:u w:val="single"/>
        </w:rPr>
        <w:t xml:space="preserve"> </w:t>
      </w:r>
      <w:r>
        <w:rPr>
          <w:spacing w:val="-2"/>
          <w:u w:val="single"/>
        </w:rPr>
        <w:t>Puberty</w:t>
      </w:r>
    </w:p>
    <w:p w:rsidR="0056523D" w:rsidRDefault="001D7CD3">
      <w:pPr>
        <w:pStyle w:val="BodyText"/>
        <w:spacing w:before="159" w:line="276" w:lineRule="auto"/>
        <w:ind w:left="349" w:right="204"/>
        <w:jc w:val="both"/>
      </w:pPr>
      <w:r>
        <w:t>Primary:</w:t>
      </w:r>
      <w:r>
        <w:rPr>
          <w:spacing w:val="-6"/>
        </w:rPr>
        <w:t xml:space="preserve"> </w:t>
      </w:r>
      <w:r>
        <w:t>We</w:t>
      </w:r>
      <w:r>
        <w:rPr>
          <w:spacing w:val="-6"/>
        </w:rPr>
        <w:t xml:space="preserve"> </w:t>
      </w:r>
      <w:r>
        <w:t>will</w:t>
      </w:r>
      <w:r>
        <w:rPr>
          <w:spacing w:val="-9"/>
        </w:rPr>
        <w:t xml:space="preserve"> </w:t>
      </w:r>
      <w:r>
        <w:t>teach</w:t>
      </w:r>
      <w:r>
        <w:rPr>
          <w:spacing w:val="-7"/>
        </w:rPr>
        <w:t xml:space="preserve"> </w:t>
      </w:r>
      <w:r>
        <w:t>about</w:t>
      </w:r>
      <w:r>
        <w:rPr>
          <w:spacing w:val="-6"/>
        </w:rPr>
        <w:t xml:space="preserve"> </w:t>
      </w:r>
      <w:r>
        <w:t>puberty</w:t>
      </w:r>
      <w:r>
        <w:rPr>
          <w:spacing w:val="-5"/>
        </w:rPr>
        <w:t xml:space="preserve"> </w:t>
      </w:r>
      <w:r>
        <w:t>in</w:t>
      </w:r>
      <w:r>
        <w:rPr>
          <w:spacing w:val="-9"/>
        </w:rPr>
        <w:t xml:space="preserve"> </w:t>
      </w:r>
      <w:r>
        <w:t>Years</w:t>
      </w:r>
      <w:r>
        <w:rPr>
          <w:spacing w:val="-9"/>
        </w:rPr>
        <w:t xml:space="preserve"> </w:t>
      </w:r>
      <w:r>
        <w:t>5</w:t>
      </w:r>
      <w:r>
        <w:rPr>
          <w:spacing w:val="-8"/>
        </w:rPr>
        <w:t xml:space="preserve"> </w:t>
      </w:r>
      <w:r>
        <w:t>and</w:t>
      </w:r>
      <w:r>
        <w:rPr>
          <w:spacing w:val="-7"/>
        </w:rPr>
        <w:t xml:space="preserve"> </w:t>
      </w:r>
      <w:r>
        <w:t>6,</w:t>
      </w:r>
      <w:r>
        <w:rPr>
          <w:spacing w:val="-9"/>
        </w:rPr>
        <w:t xml:space="preserve"> </w:t>
      </w:r>
      <w:r>
        <w:t>in</w:t>
      </w:r>
      <w:r>
        <w:rPr>
          <w:spacing w:val="-8"/>
        </w:rPr>
        <w:t xml:space="preserve"> </w:t>
      </w:r>
      <w:r>
        <w:t>accordance</w:t>
      </w:r>
      <w:r>
        <w:rPr>
          <w:spacing w:val="-8"/>
        </w:rPr>
        <w:t xml:space="preserve"> </w:t>
      </w:r>
      <w:r>
        <w:t>with</w:t>
      </w:r>
      <w:r>
        <w:rPr>
          <w:spacing w:val="-9"/>
        </w:rPr>
        <w:t xml:space="preserve"> </w:t>
      </w:r>
      <w:r>
        <w:t>our</w:t>
      </w:r>
      <w:r>
        <w:rPr>
          <w:spacing w:val="-7"/>
        </w:rPr>
        <w:t xml:space="preserve"> </w:t>
      </w:r>
      <w:r>
        <w:t>Curriculum</w:t>
      </w:r>
      <w:r>
        <w:rPr>
          <w:spacing w:val="-6"/>
        </w:rPr>
        <w:t xml:space="preserve"> </w:t>
      </w:r>
      <w:r>
        <w:t>for</w:t>
      </w:r>
      <w:r>
        <w:rPr>
          <w:spacing w:val="-7"/>
        </w:rPr>
        <w:t xml:space="preserve"> </w:t>
      </w:r>
      <w:r>
        <w:t>SRE.</w:t>
      </w:r>
      <w:r>
        <w:rPr>
          <w:spacing w:val="-9"/>
        </w:rPr>
        <w:t xml:space="preserve"> </w:t>
      </w:r>
      <w:r>
        <w:t>Younger</w:t>
      </w:r>
      <w:r>
        <w:rPr>
          <w:spacing w:val="-1"/>
        </w:rPr>
        <w:t xml:space="preserve"> </w:t>
      </w:r>
      <w:r>
        <w:t>children may</w:t>
      </w:r>
      <w:r>
        <w:rPr>
          <w:spacing w:val="-8"/>
        </w:rPr>
        <w:t xml:space="preserve"> </w:t>
      </w:r>
      <w:r>
        <w:t>be</w:t>
      </w:r>
      <w:r>
        <w:rPr>
          <w:spacing w:val="-6"/>
        </w:rPr>
        <w:t xml:space="preserve"> </w:t>
      </w:r>
      <w:r>
        <w:t>aware</w:t>
      </w:r>
      <w:r>
        <w:rPr>
          <w:spacing w:val="-9"/>
        </w:rPr>
        <w:t xml:space="preserve"> </w:t>
      </w:r>
      <w:r>
        <w:t>of</w:t>
      </w:r>
      <w:r>
        <w:rPr>
          <w:spacing w:val="-7"/>
        </w:rPr>
        <w:t xml:space="preserve"> </w:t>
      </w:r>
      <w:r>
        <w:t>puberty</w:t>
      </w:r>
      <w:r>
        <w:rPr>
          <w:spacing w:val="-6"/>
        </w:rPr>
        <w:t xml:space="preserve"> </w:t>
      </w:r>
      <w:r>
        <w:t>and</w:t>
      </w:r>
      <w:r>
        <w:rPr>
          <w:spacing w:val="-7"/>
        </w:rPr>
        <w:t xml:space="preserve"> </w:t>
      </w:r>
      <w:r>
        <w:t>we</w:t>
      </w:r>
      <w:r>
        <w:rPr>
          <w:spacing w:val="-6"/>
        </w:rPr>
        <w:t xml:space="preserve"> </w:t>
      </w:r>
      <w:r>
        <w:t>will</w:t>
      </w:r>
      <w:r>
        <w:rPr>
          <w:spacing w:val="-7"/>
        </w:rPr>
        <w:t xml:space="preserve"> </w:t>
      </w:r>
      <w:r>
        <w:t>answer</w:t>
      </w:r>
      <w:r>
        <w:rPr>
          <w:spacing w:val="-9"/>
        </w:rPr>
        <w:t xml:space="preserve"> </w:t>
      </w:r>
      <w:r>
        <w:t>their</w:t>
      </w:r>
      <w:r>
        <w:rPr>
          <w:spacing w:val="-7"/>
        </w:rPr>
        <w:t xml:space="preserve"> </w:t>
      </w:r>
      <w:r>
        <w:t>questions</w:t>
      </w:r>
      <w:r>
        <w:rPr>
          <w:spacing w:val="-7"/>
        </w:rPr>
        <w:t xml:space="preserve"> </w:t>
      </w:r>
      <w:r>
        <w:t>appropriately</w:t>
      </w:r>
      <w:r>
        <w:rPr>
          <w:spacing w:val="-8"/>
        </w:rPr>
        <w:t xml:space="preserve"> </w:t>
      </w:r>
      <w:r>
        <w:t>on</w:t>
      </w:r>
      <w:r>
        <w:rPr>
          <w:spacing w:val="-7"/>
        </w:rPr>
        <w:t xml:space="preserve"> </w:t>
      </w:r>
      <w:r>
        <w:t>an</w:t>
      </w:r>
      <w:r>
        <w:rPr>
          <w:spacing w:val="-7"/>
        </w:rPr>
        <w:t xml:space="preserve"> </w:t>
      </w:r>
      <w:r>
        <w:t>individual</w:t>
      </w:r>
      <w:r>
        <w:rPr>
          <w:spacing w:val="-4"/>
        </w:rPr>
        <w:t xml:space="preserve"> </w:t>
      </w:r>
      <w:r>
        <w:t>basis.</w:t>
      </w:r>
      <w:r>
        <w:rPr>
          <w:spacing w:val="-8"/>
        </w:rPr>
        <w:t xml:space="preserve"> </w:t>
      </w:r>
      <w:r>
        <w:t>We</w:t>
      </w:r>
      <w:r>
        <w:rPr>
          <w:spacing w:val="-6"/>
        </w:rPr>
        <w:t xml:space="preserve"> </w:t>
      </w:r>
      <w:r>
        <w:t>recognise</w:t>
      </w:r>
      <w:r>
        <w:rPr>
          <w:spacing w:val="-6"/>
        </w:rPr>
        <w:t xml:space="preserve"> </w:t>
      </w:r>
      <w:r>
        <w:t>the importance</w:t>
      </w:r>
      <w:r>
        <w:rPr>
          <w:spacing w:val="-11"/>
        </w:rPr>
        <w:t xml:space="preserve"> </w:t>
      </w:r>
      <w:r>
        <w:t>of</w:t>
      </w:r>
      <w:r>
        <w:rPr>
          <w:spacing w:val="-11"/>
        </w:rPr>
        <w:t xml:space="preserve"> </w:t>
      </w:r>
      <w:r>
        <w:t>ensuring</w:t>
      </w:r>
      <w:r>
        <w:rPr>
          <w:spacing w:val="-9"/>
        </w:rPr>
        <w:t xml:space="preserve"> </w:t>
      </w:r>
      <w:r>
        <w:t>that</w:t>
      </w:r>
      <w:r>
        <w:rPr>
          <w:spacing w:val="-7"/>
        </w:rPr>
        <w:t xml:space="preserve"> </w:t>
      </w:r>
      <w:r>
        <w:t>both</w:t>
      </w:r>
      <w:r>
        <w:rPr>
          <w:spacing w:val="-11"/>
        </w:rPr>
        <w:t xml:space="preserve"> </w:t>
      </w:r>
      <w:r>
        <w:t>boys</w:t>
      </w:r>
      <w:r>
        <w:rPr>
          <w:spacing w:val="-8"/>
        </w:rPr>
        <w:t xml:space="preserve"> </w:t>
      </w:r>
      <w:r>
        <w:t>and</w:t>
      </w:r>
      <w:r>
        <w:rPr>
          <w:spacing w:val="-9"/>
        </w:rPr>
        <w:t xml:space="preserve"> </w:t>
      </w:r>
      <w:r>
        <w:t>girls</w:t>
      </w:r>
      <w:r>
        <w:rPr>
          <w:spacing w:val="-10"/>
        </w:rPr>
        <w:t xml:space="preserve"> </w:t>
      </w:r>
      <w:r>
        <w:t>have</w:t>
      </w:r>
      <w:r>
        <w:rPr>
          <w:spacing w:val="-7"/>
        </w:rPr>
        <w:t xml:space="preserve"> </w:t>
      </w:r>
      <w:r>
        <w:t>a</w:t>
      </w:r>
      <w:r>
        <w:rPr>
          <w:spacing w:val="-13"/>
        </w:rPr>
        <w:t xml:space="preserve"> </w:t>
      </w:r>
      <w:r>
        <w:t>good</w:t>
      </w:r>
      <w:r>
        <w:rPr>
          <w:spacing w:val="-9"/>
        </w:rPr>
        <w:t xml:space="preserve"> </w:t>
      </w:r>
      <w:r>
        <w:t>understanding</w:t>
      </w:r>
      <w:r>
        <w:rPr>
          <w:spacing w:val="-9"/>
        </w:rPr>
        <w:t xml:space="preserve"> </w:t>
      </w:r>
      <w:r>
        <w:t>of</w:t>
      </w:r>
      <w:r>
        <w:rPr>
          <w:spacing w:val="-11"/>
        </w:rPr>
        <w:t xml:space="preserve"> </w:t>
      </w:r>
      <w:r>
        <w:t>puberty</w:t>
      </w:r>
      <w:r>
        <w:rPr>
          <w:spacing w:val="-9"/>
        </w:rPr>
        <w:t xml:space="preserve"> </w:t>
      </w:r>
      <w:r>
        <w:t>before</w:t>
      </w:r>
      <w:r>
        <w:rPr>
          <w:spacing w:val="-10"/>
        </w:rPr>
        <w:t xml:space="preserve"> </w:t>
      </w:r>
      <w:r>
        <w:t>they</w:t>
      </w:r>
      <w:r>
        <w:rPr>
          <w:spacing w:val="-4"/>
        </w:rPr>
        <w:t xml:space="preserve"> </w:t>
      </w:r>
      <w:r>
        <w:t>reach</w:t>
      </w:r>
      <w:r>
        <w:rPr>
          <w:spacing w:val="-8"/>
        </w:rPr>
        <w:t xml:space="preserve"> </w:t>
      </w:r>
      <w:r>
        <w:t>it.</w:t>
      </w:r>
      <w:r>
        <w:rPr>
          <w:spacing w:val="-8"/>
        </w:rPr>
        <w:t xml:space="preserve"> </w:t>
      </w:r>
      <w:r>
        <w:t>If</w:t>
      </w:r>
      <w:r>
        <w:rPr>
          <w:spacing w:val="-11"/>
        </w:rPr>
        <w:t xml:space="preserve"> </w:t>
      </w:r>
      <w:r>
        <w:t>a</w:t>
      </w:r>
      <w:r>
        <w:rPr>
          <w:spacing w:val="-8"/>
        </w:rPr>
        <w:t xml:space="preserve"> </w:t>
      </w:r>
      <w:r>
        <w:t>Year 4 child appears to have an</w:t>
      </w:r>
      <w:r>
        <w:rPr>
          <w:spacing w:val="-1"/>
        </w:rPr>
        <w:t xml:space="preserve"> </w:t>
      </w:r>
      <w:r>
        <w:t>advanced physical development, we will consider whether they too should be involved in lessons about puberty. This will always be done in consultation with parents. We may use single sex groups to address particular</w:t>
      </w:r>
      <w:r>
        <w:rPr>
          <w:spacing w:val="-2"/>
        </w:rPr>
        <w:t xml:space="preserve"> </w:t>
      </w:r>
      <w:r>
        <w:t>needs,</w:t>
      </w:r>
      <w:r>
        <w:rPr>
          <w:spacing w:val="-1"/>
        </w:rPr>
        <w:t xml:space="preserve"> </w:t>
      </w:r>
      <w:r>
        <w:t>such</w:t>
      </w:r>
      <w:r>
        <w:rPr>
          <w:spacing w:val="-1"/>
        </w:rPr>
        <w:t xml:space="preserve"> </w:t>
      </w:r>
      <w:r>
        <w:t>as</w:t>
      </w:r>
      <w:r>
        <w:rPr>
          <w:spacing w:val="-1"/>
        </w:rPr>
        <w:t xml:space="preserve"> </w:t>
      </w:r>
      <w:r>
        <w:t>girls’</w:t>
      </w:r>
      <w:r>
        <w:rPr>
          <w:spacing w:val="-1"/>
        </w:rPr>
        <w:t xml:space="preserve"> </w:t>
      </w:r>
      <w:r>
        <w:t>practical</w:t>
      </w:r>
      <w:r>
        <w:rPr>
          <w:spacing w:val="-2"/>
        </w:rPr>
        <w:t xml:space="preserve"> </w:t>
      </w:r>
      <w:r>
        <w:t>need</w:t>
      </w:r>
      <w:r>
        <w:rPr>
          <w:spacing w:val="-4"/>
        </w:rPr>
        <w:t xml:space="preserve"> </w:t>
      </w:r>
      <w:r>
        <w:t>for</w:t>
      </w:r>
      <w:r>
        <w:rPr>
          <w:spacing w:val="40"/>
        </w:rPr>
        <w:t xml:space="preserve"> </w:t>
      </w:r>
      <w:r>
        <w:t>information</w:t>
      </w:r>
      <w:r>
        <w:rPr>
          <w:spacing w:val="-2"/>
        </w:rPr>
        <w:t xml:space="preserve"> </w:t>
      </w:r>
      <w:r>
        <w:t>about</w:t>
      </w:r>
      <w:r>
        <w:rPr>
          <w:spacing w:val="-3"/>
        </w:rPr>
        <w:t xml:space="preserve"> </w:t>
      </w:r>
      <w:r>
        <w:t>managing periods.</w:t>
      </w:r>
      <w:r>
        <w:rPr>
          <w:spacing w:val="-1"/>
        </w:rPr>
        <w:t xml:space="preserve"> </w:t>
      </w:r>
      <w:r>
        <w:t>We</w:t>
      </w:r>
      <w:r>
        <w:rPr>
          <w:spacing w:val="-5"/>
        </w:rPr>
        <w:t xml:space="preserve"> </w:t>
      </w:r>
      <w:r>
        <w:t>may</w:t>
      </w:r>
      <w:r>
        <w:rPr>
          <w:spacing w:val="-3"/>
        </w:rPr>
        <w:t xml:space="preserve"> </w:t>
      </w:r>
      <w:r>
        <w:t>work</w:t>
      </w:r>
      <w:r>
        <w:rPr>
          <w:spacing w:val="-1"/>
        </w:rPr>
        <w:t xml:space="preserve"> </w:t>
      </w:r>
      <w:r>
        <w:t>with groups of Year 5 and Year 6 pupils separately to ensure they receive appropriate information</w:t>
      </w:r>
      <w:r>
        <w:rPr>
          <w:spacing w:val="-1"/>
        </w:rPr>
        <w:t xml:space="preserve"> </w:t>
      </w:r>
      <w:r>
        <w:t>at</w:t>
      </w:r>
      <w:r>
        <w:rPr>
          <w:spacing w:val="-4"/>
        </w:rPr>
        <w:t xml:space="preserve"> </w:t>
      </w:r>
      <w:r>
        <w:t>these age groups.</w:t>
      </w:r>
    </w:p>
    <w:p w:rsidR="0056523D" w:rsidRDefault="0056523D">
      <w:pPr>
        <w:spacing w:line="276" w:lineRule="auto"/>
        <w:jc w:val="both"/>
        <w:sectPr w:rsidR="0056523D">
          <w:pgSz w:w="11900" w:h="16850"/>
          <w:pgMar w:top="860" w:right="620" w:bottom="740" w:left="500" w:header="0" w:footer="559" w:gutter="0"/>
          <w:cols w:space="720"/>
        </w:sectPr>
      </w:pPr>
    </w:p>
    <w:p w:rsidR="0056523D" w:rsidRDefault="001D7CD3">
      <w:pPr>
        <w:pStyle w:val="BodyText"/>
        <w:spacing w:before="43" w:line="276" w:lineRule="auto"/>
        <w:ind w:left="349" w:right="209"/>
        <w:jc w:val="both"/>
      </w:pPr>
      <w:r>
        <w:lastRenderedPageBreak/>
        <w:t>We will ensure that sensitive arrangements are made for girls who have started menstruating. This includes the provision</w:t>
      </w:r>
      <w:r>
        <w:rPr>
          <w:spacing w:val="-4"/>
        </w:rPr>
        <w:t xml:space="preserve"> </w:t>
      </w:r>
      <w:r>
        <w:t>of</w:t>
      </w:r>
      <w:r>
        <w:rPr>
          <w:spacing w:val="-3"/>
        </w:rPr>
        <w:t xml:space="preserve"> </w:t>
      </w:r>
      <w:r>
        <w:t>sanitary</w:t>
      </w:r>
      <w:r>
        <w:rPr>
          <w:spacing w:val="-2"/>
        </w:rPr>
        <w:t xml:space="preserve"> </w:t>
      </w:r>
      <w:r>
        <w:t>disposal</w:t>
      </w:r>
      <w:r>
        <w:rPr>
          <w:spacing w:val="-3"/>
        </w:rPr>
        <w:t xml:space="preserve"> </w:t>
      </w:r>
      <w:r>
        <w:t>units</w:t>
      </w:r>
      <w:r>
        <w:rPr>
          <w:spacing w:val="-2"/>
        </w:rPr>
        <w:t xml:space="preserve"> </w:t>
      </w:r>
      <w:r>
        <w:t>and</w:t>
      </w:r>
      <w:r>
        <w:rPr>
          <w:spacing w:val="-3"/>
        </w:rPr>
        <w:t xml:space="preserve"> </w:t>
      </w:r>
      <w:r>
        <w:t>the</w:t>
      </w:r>
      <w:r>
        <w:rPr>
          <w:spacing w:val="-4"/>
        </w:rPr>
        <w:t xml:space="preserve"> </w:t>
      </w:r>
      <w:r>
        <w:t>discreet</w:t>
      </w:r>
      <w:r>
        <w:rPr>
          <w:spacing w:val="-2"/>
        </w:rPr>
        <w:t xml:space="preserve"> </w:t>
      </w:r>
      <w:r>
        <w:t>provision</w:t>
      </w:r>
      <w:r>
        <w:rPr>
          <w:spacing w:val="-4"/>
        </w:rPr>
        <w:t xml:space="preserve"> </w:t>
      </w:r>
      <w:r>
        <w:t>of</w:t>
      </w:r>
      <w:r>
        <w:rPr>
          <w:spacing w:val="-3"/>
        </w:rPr>
        <w:t xml:space="preserve"> </w:t>
      </w:r>
      <w:r>
        <w:t>‘emergency’</w:t>
      </w:r>
      <w:r>
        <w:rPr>
          <w:spacing w:val="-2"/>
        </w:rPr>
        <w:t xml:space="preserve"> </w:t>
      </w:r>
      <w:r>
        <w:t>sanitary</w:t>
      </w:r>
      <w:r>
        <w:rPr>
          <w:spacing w:val="-1"/>
        </w:rPr>
        <w:t xml:space="preserve"> </w:t>
      </w:r>
      <w:r>
        <w:t>protection.</w:t>
      </w:r>
      <w:r>
        <w:rPr>
          <w:spacing w:val="-3"/>
        </w:rPr>
        <w:t xml:space="preserve"> </w:t>
      </w:r>
      <w:r>
        <w:t>Staff</w:t>
      </w:r>
      <w:r>
        <w:rPr>
          <w:spacing w:val="-5"/>
        </w:rPr>
        <w:t xml:space="preserve"> </w:t>
      </w:r>
      <w:r>
        <w:t>will</w:t>
      </w:r>
      <w:r w:rsidR="007512DB">
        <w:t xml:space="preserve"> </w:t>
      </w:r>
      <w:r>
        <w:t>respond to such requests discreetly.</w:t>
      </w:r>
    </w:p>
    <w:p w:rsidR="0056523D" w:rsidRDefault="0056523D">
      <w:pPr>
        <w:pStyle w:val="BodyText"/>
        <w:spacing w:before="245"/>
      </w:pPr>
    </w:p>
    <w:p w:rsidR="0056523D" w:rsidRDefault="001D7CD3">
      <w:pPr>
        <w:pStyle w:val="BodyText"/>
        <w:spacing w:line="276" w:lineRule="auto"/>
        <w:ind w:left="349" w:right="209"/>
        <w:jc w:val="both"/>
      </w:pPr>
      <w:r>
        <w:t>Special:</w:t>
      </w:r>
      <w:r>
        <w:rPr>
          <w:spacing w:val="-5"/>
        </w:rPr>
        <w:t xml:space="preserve"> </w:t>
      </w:r>
      <w:r>
        <w:t>We</w:t>
      </w:r>
      <w:r>
        <w:rPr>
          <w:spacing w:val="-5"/>
        </w:rPr>
        <w:t xml:space="preserve"> </w:t>
      </w:r>
      <w:r>
        <w:t>recognise</w:t>
      </w:r>
      <w:r>
        <w:rPr>
          <w:spacing w:val="-8"/>
        </w:rPr>
        <w:t xml:space="preserve"> </w:t>
      </w:r>
      <w:r>
        <w:t>the</w:t>
      </w:r>
      <w:r>
        <w:rPr>
          <w:spacing w:val="-6"/>
        </w:rPr>
        <w:t xml:space="preserve"> </w:t>
      </w:r>
      <w:r>
        <w:t>importance</w:t>
      </w:r>
      <w:r>
        <w:rPr>
          <w:spacing w:val="-7"/>
        </w:rPr>
        <w:t xml:space="preserve"> </w:t>
      </w:r>
      <w:r>
        <w:t>of</w:t>
      </w:r>
      <w:r>
        <w:rPr>
          <w:spacing w:val="-8"/>
        </w:rPr>
        <w:t xml:space="preserve"> </w:t>
      </w:r>
      <w:r>
        <w:t>ensuring</w:t>
      </w:r>
      <w:r>
        <w:rPr>
          <w:spacing w:val="-6"/>
        </w:rPr>
        <w:t xml:space="preserve"> </w:t>
      </w:r>
      <w:r>
        <w:t>that</w:t>
      </w:r>
      <w:r>
        <w:rPr>
          <w:spacing w:val="-8"/>
        </w:rPr>
        <w:t xml:space="preserve"> </w:t>
      </w:r>
      <w:r>
        <w:t>young</w:t>
      </w:r>
      <w:r>
        <w:rPr>
          <w:spacing w:val="-6"/>
        </w:rPr>
        <w:t xml:space="preserve"> </w:t>
      </w:r>
      <w:r>
        <w:t>people</w:t>
      </w:r>
      <w:r>
        <w:rPr>
          <w:spacing w:val="-5"/>
        </w:rPr>
        <w:t xml:space="preserve"> </w:t>
      </w:r>
      <w:r>
        <w:t>understand</w:t>
      </w:r>
      <w:r>
        <w:rPr>
          <w:spacing w:val="-7"/>
        </w:rPr>
        <w:t xml:space="preserve"> </w:t>
      </w:r>
      <w:r>
        <w:t>about</w:t>
      </w:r>
      <w:r>
        <w:rPr>
          <w:spacing w:val="-4"/>
        </w:rPr>
        <w:t xml:space="preserve"> </w:t>
      </w:r>
      <w:r>
        <w:t>the</w:t>
      </w:r>
      <w:r>
        <w:rPr>
          <w:spacing w:val="-8"/>
        </w:rPr>
        <w:t xml:space="preserve"> </w:t>
      </w:r>
      <w:r>
        <w:t>physical</w:t>
      </w:r>
      <w:r>
        <w:rPr>
          <w:spacing w:val="35"/>
        </w:rPr>
        <w:t xml:space="preserve"> </w:t>
      </w:r>
      <w:r>
        <w:t>and</w:t>
      </w:r>
      <w:r>
        <w:rPr>
          <w:spacing w:val="-9"/>
        </w:rPr>
        <w:t xml:space="preserve"> </w:t>
      </w:r>
      <w:r>
        <w:t>emotional changes of puberty before they reach it, in order to allay fears or concerns. We also recognise that yo</w:t>
      </w:r>
      <w:r>
        <w:t>ung people develop</w:t>
      </w:r>
      <w:r>
        <w:rPr>
          <w:spacing w:val="-1"/>
        </w:rPr>
        <w:t xml:space="preserve"> </w:t>
      </w:r>
      <w:r>
        <w:t>at different rates.</w:t>
      </w:r>
      <w:r>
        <w:rPr>
          <w:spacing w:val="-3"/>
        </w:rPr>
        <w:t xml:space="preserve"> </w:t>
      </w:r>
      <w:r>
        <w:t>When</w:t>
      </w:r>
      <w:r>
        <w:rPr>
          <w:spacing w:val="-1"/>
        </w:rPr>
        <w:t xml:space="preserve"> </w:t>
      </w:r>
      <w:r>
        <w:t>teaching</w:t>
      </w:r>
      <w:r>
        <w:rPr>
          <w:spacing w:val="-1"/>
        </w:rPr>
        <w:t xml:space="preserve"> </w:t>
      </w:r>
      <w:r>
        <w:t>about puberty in</w:t>
      </w:r>
      <w:r>
        <w:rPr>
          <w:spacing w:val="-1"/>
        </w:rPr>
        <w:t xml:space="preserve"> </w:t>
      </w:r>
      <w:r>
        <w:t>our</w:t>
      </w:r>
      <w:r>
        <w:rPr>
          <w:spacing w:val="-1"/>
        </w:rPr>
        <w:t xml:space="preserve"> </w:t>
      </w:r>
      <w:r>
        <w:t>SRE</w:t>
      </w:r>
      <w:r>
        <w:rPr>
          <w:spacing w:val="-1"/>
        </w:rPr>
        <w:t xml:space="preserve"> </w:t>
      </w:r>
      <w:r>
        <w:t>programme,</w:t>
      </w:r>
      <w:r>
        <w:rPr>
          <w:spacing w:val="-2"/>
        </w:rPr>
        <w:t xml:space="preserve"> </w:t>
      </w:r>
      <w:r>
        <w:t>we</w:t>
      </w:r>
      <w:r>
        <w:rPr>
          <w:spacing w:val="-1"/>
        </w:rPr>
        <w:t xml:space="preserve"> </w:t>
      </w:r>
      <w:r>
        <w:t>will</w:t>
      </w:r>
      <w:r>
        <w:rPr>
          <w:spacing w:val="40"/>
        </w:rPr>
        <w:t xml:space="preserve"> </w:t>
      </w:r>
      <w:r>
        <w:t>be sensitive</w:t>
      </w:r>
      <w:r>
        <w:rPr>
          <w:spacing w:val="-1"/>
        </w:rPr>
        <w:t xml:space="preserve"> </w:t>
      </w:r>
      <w:r>
        <w:t>to the</w:t>
      </w:r>
      <w:r>
        <w:rPr>
          <w:spacing w:val="-3"/>
        </w:rPr>
        <w:t xml:space="preserve"> </w:t>
      </w:r>
      <w:r>
        <w:t xml:space="preserve">needs of those developing at different rates. We will ensure that our young people have different opportunities to learn about puberty and </w:t>
      </w:r>
      <w:r>
        <w:t>their developing sexuality and prepare themselves for it. Programmes will be tailored to individual needs.</w:t>
      </w:r>
    </w:p>
    <w:p w:rsidR="0056523D" w:rsidRDefault="0056523D">
      <w:pPr>
        <w:pStyle w:val="BodyText"/>
      </w:pPr>
    </w:p>
    <w:p w:rsidR="0056523D" w:rsidRDefault="0056523D">
      <w:pPr>
        <w:pStyle w:val="BodyText"/>
        <w:spacing w:before="10"/>
      </w:pPr>
    </w:p>
    <w:p w:rsidR="0056523D" w:rsidRDefault="001D7CD3">
      <w:pPr>
        <w:pStyle w:val="BodyText"/>
        <w:spacing w:line="278" w:lineRule="auto"/>
        <w:ind w:left="349" w:right="307"/>
        <w:jc w:val="both"/>
      </w:pPr>
      <w:r>
        <w:t>Provision for pubertal children Sanitary disposal units</w:t>
      </w:r>
      <w:r>
        <w:rPr>
          <w:spacing w:val="-4"/>
        </w:rPr>
        <w:t xml:space="preserve"> </w:t>
      </w:r>
      <w:r>
        <w:t>are located in some of the cubicles within the girls’ toilets. Girls who have started their</w:t>
      </w:r>
      <w:r>
        <w:t xml:space="preserve"> periods can approach any member of staff for support or sanitary protection.</w:t>
      </w:r>
    </w:p>
    <w:p w:rsidR="0056523D" w:rsidRDefault="0056523D">
      <w:pPr>
        <w:pStyle w:val="BodyText"/>
      </w:pPr>
    </w:p>
    <w:p w:rsidR="0056523D" w:rsidRDefault="0056523D">
      <w:pPr>
        <w:pStyle w:val="BodyText"/>
        <w:spacing w:before="7"/>
      </w:pPr>
    </w:p>
    <w:p w:rsidR="0056523D" w:rsidRDefault="001D7CD3">
      <w:pPr>
        <w:pStyle w:val="ListParagraph"/>
        <w:numPr>
          <w:ilvl w:val="1"/>
          <w:numId w:val="9"/>
        </w:numPr>
        <w:tabs>
          <w:tab w:val="left" w:pos="621"/>
        </w:tabs>
        <w:spacing w:before="0"/>
        <w:ind w:left="621" w:hanging="274"/>
      </w:pPr>
      <w:r>
        <w:rPr>
          <w:spacing w:val="4"/>
          <w:u w:val="single"/>
        </w:rPr>
        <w:t xml:space="preserve"> </w:t>
      </w:r>
      <w:r>
        <w:rPr>
          <w:spacing w:val="-2"/>
          <w:u w:val="single"/>
        </w:rPr>
        <w:t>Contraception</w:t>
      </w:r>
    </w:p>
    <w:p w:rsidR="0056523D" w:rsidRDefault="0056523D">
      <w:pPr>
        <w:pStyle w:val="BodyText"/>
        <w:spacing w:before="219"/>
      </w:pPr>
    </w:p>
    <w:p w:rsidR="0056523D" w:rsidRDefault="001D7CD3">
      <w:pPr>
        <w:pStyle w:val="BodyText"/>
        <w:spacing w:line="273" w:lineRule="auto"/>
        <w:ind w:left="349" w:right="203"/>
        <w:jc w:val="both"/>
      </w:pPr>
      <w:r>
        <w:t>Primary:</w:t>
      </w:r>
      <w:r>
        <w:rPr>
          <w:spacing w:val="-8"/>
        </w:rPr>
        <w:t xml:space="preserve"> </w:t>
      </w:r>
      <w:r>
        <w:t>We</w:t>
      </w:r>
      <w:r>
        <w:rPr>
          <w:spacing w:val="-8"/>
        </w:rPr>
        <w:t xml:space="preserve"> </w:t>
      </w:r>
      <w:r>
        <w:t>recognise</w:t>
      </w:r>
      <w:r>
        <w:rPr>
          <w:spacing w:val="-9"/>
        </w:rPr>
        <w:t xml:space="preserve"> </w:t>
      </w:r>
      <w:r>
        <w:t>that</w:t>
      </w:r>
      <w:r>
        <w:rPr>
          <w:spacing w:val="-9"/>
        </w:rPr>
        <w:t xml:space="preserve"> </w:t>
      </w:r>
      <w:r>
        <w:t>many</w:t>
      </w:r>
      <w:r>
        <w:rPr>
          <w:spacing w:val="-8"/>
        </w:rPr>
        <w:t xml:space="preserve"> </w:t>
      </w:r>
      <w:r>
        <w:t>primary-aged</w:t>
      </w:r>
      <w:r>
        <w:rPr>
          <w:spacing w:val="-9"/>
        </w:rPr>
        <w:t xml:space="preserve"> </w:t>
      </w:r>
      <w:r>
        <w:t>children</w:t>
      </w:r>
      <w:r>
        <w:rPr>
          <w:spacing w:val="-7"/>
        </w:rPr>
        <w:t xml:space="preserve"> </w:t>
      </w:r>
      <w:r>
        <w:t>are</w:t>
      </w:r>
      <w:r>
        <w:rPr>
          <w:spacing w:val="-9"/>
        </w:rPr>
        <w:t xml:space="preserve"> </w:t>
      </w:r>
      <w:r>
        <w:t>aware</w:t>
      </w:r>
      <w:r>
        <w:rPr>
          <w:spacing w:val="-8"/>
        </w:rPr>
        <w:t xml:space="preserve"> </w:t>
      </w:r>
      <w:r>
        <w:t>of</w:t>
      </w:r>
      <w:r>
        <w:rPr>
          <w:spacing w:val="-9"/>
        </w:rPr>
        <w:t xml:space="preserve"> </w:t>
      </w:r>
      <w:r>
        <w:t>some</w:t>
      </w:r>
      <w:r>
        <w:rPr>
          <w:spacing w:val="-8"/>
        </w:rPr>
        <w:t xml:space="preserve"> </w:t>
      </w:r>
      <w:r>
        <w:t>forms</w:t>
      </w:r>
      <w:r>
        <w:rPr>
          <w:spacing w:val="-11"/>
        </w:rPr>
        <w:t xml:space="preserve"> </w:t>
      </w:r>
      <w:r>
        <w:t>of</w:t>
      </w:r>
      <w:r>
        <w:rPr>
          <w:spacing w:val="-9"/>
        </w:rPr>
        <w:t xml:space="preserve"> </w:t>
      </w:r>
      <w:r>
        <w:t>contraception</w:t>
      </w:r>
      <w:r>
        <w:rPr>
          <w:spacing w:val="-9"/>
        </w:rPr>
        <w:t xml:space="preserve"> </w:t>
      </w:r>
      <w:r>
        <w:t>and</w:t>
      </w:r>
      <w:r>
        <w:rPr>
          <w:spacing w:val="-7"/>
        </w:rPr>
        <w:t xml:space="preserve"> </w:t>
      </w:r>
      <w:r>
        <w:t>have</w:t>
      </w:r>
      <w:r>
        <w:rPr>
          <w:spacing w:val="-9"/>
        </w:rPr>
        <w:t xml:space="preserve"> </w:t>
      </w:r>
      <w:r>
        <w:t>begun to understand that adults do not only engage in sexual activity when they wish to reproduce. Children may ask direct questions about contraception, or may reveal knowledge (accurate or inaccurate) about contraception in discussion</w:t>
      </w:r>
      <w:r>
        <w:rPr>
          <w:spacing w:val="-6"/>
        </w:rPr>
        <w:t xml:space="preserve"> </w:t>
      </w:r>
      <w:r>
        <w:t>with</w:t>
      </w:r>
      <w:r>
        <w:rPr>
          <w:spacing w:val="-6"/>
        </w:rPr>
        <w:t xml:space="preserve"> </w:t>
      </w:r>
      <w:r>
        <w:t>adults</w:t>
      </w:r>
      <w:r>
        <w:rPr>
          <w:spacing w:val="-8"/>
        </w:rPr>
        <w:t xml:space="preserve"> </w:t>
      </w:r>
      <w:r>
        <w:t>or</w:t>
      </w:r>
      <w:r>
        <w:rPr>
          <w:spacing w:val="-6"/>
        </w:rPr>
        <w:t xml:space="preserve"> </w:t>
      </w:r>
      <w:r>
        <w:t>thei</w:t>
      </w:r>
      <w:r>
        <w:t>r</w:t>
      </w:r>
      <w:r>
        <w:rPr>
          <w:spacing w:val="-6"/>
        </w:rPr>
        <w:t xml:space="preserve"> </w:t>
      </w:r>
      <w:r>
        <w:t>peers.</w:t>
      </w:r>
      <w:r>
        <w:rPr>
          <w:spacing w:val="-6"/>
        </w:rPr>
        <w:t xml:space="preserve"> </w:t>
      </w:r>
    </w:p>
    <w:p w:rsidR="007512DB" w:rsidRDefault="007512DB" w:rsidP="007512DB">
      <w:pPr>
        <w:pStyle w:val="BodyText"/>
        <w:spacing w:line="271" w:lineRule="auto"/>
        <w:ind w:right="208"/>
        <w:jc w:val="both"/>
      </w:pPr>
    </w:p>
    <w:p w:rsidR="0056523D" w:rsidRDefault="001D7CD3" w:rsidP="003D25BE">
      <w:pPr>
        <w:pStyle w:val="BodyText"/>
        <w:spacing w:line="271" w:lineRule="auto"/>
        <w:ind w:left="349" w:right="208"/>
        <w:jc w:val="both"/>
      </w:pPr>
      <w:r>
        <w:t xml:space="preserve">We will answer children’s questions in general terms </w:t>
      </w:r>
      <w:r w:rsidR="007512DB">
        <w:t xml:space="preserve">which state the fact that contraception is a barrier to the sperm meeting the egg and fertilization.  </w:t>
      </w:r>
      <w:r>
        <w:t>The learning will be set in the</w:t>
      </w:r>
      <w:r w:rsidRPr="007512DB">
        <w:rPr>
          <w:spacing w:val="21"/>
        </w:rPr>
        <w:t xml:space="preserve"> </w:t>
      </w:r>
      <w:r>
        <w:t>context of responsible parenting decisions. It will not include details</w:t>
      </w:r>
      <w:r w:rsidRPr="007512DB">
        <w:rPr>
          <w:spacing w:val="21"/>
        </w:rPr>
        <w:t xml:space="preserve"> </w:t>
      </w:r>
      <w:r>
        <w:t>regarding</w:t>
      </w:r>
      <w:r w:rsidRPr="007512DB">
        <w:rPr>
          <w:spacing w:val="40"/>
        </w:rPr>
        <w:t xml:space="preserve"> </w:t>
      </w:r>
      <w:r>
        <w:t>access to or application of contraception.</w:t>
      </w:r>
    </w:p>
    <w:p w:rsidR="0056523D" w:rsidRDefault="0056523D">
      <w:pPr>
        <w:pStyle w:val="BodyText"/>
        <w:spacing w:before="241"/>
      </w:pPr>
    </w:p>
    <w:p w:rsidR="0056523D" w:rsidRDefault="001D7CD3">
      <w:pPr>
        <w:pStyle w:val="BodyText"/>
        <w:spacing w:line="276" w:lineRule="auto"/>
        <w:ind w:left="349" w:right="210"/>
        <w:jc w:val="both"/>
      </w:pPr>
      <w:r>
        <w:t>There are extremely rare occasions when an adult in a primary school may believe that a child’s qu</w:t>
      </w:r>
      <w:r>
        <w:t>estion about contraception derives from a child’s own sexual activity or contemplation of sexual activity. In this case, the adult will consult immediately with the designated teacher for child protection, who will make sensitive arrangements, ensuring</w:t>
      </w:r>
      <w:r>
        <w:rPr>
          <w:spacing w:val="-10"/>
        </w:rPr>
        <w:t xml:space="preserve"> </w:t>
      </w:r>
      <w:r>
        <w:t>the</w:t>
      </w:r>
      <w:r>
        <w:t>re</w:t>
      </w:r>
      <w:r>
        <w:rPr>
          <w:spacing w:val="-8"/>
        </w:rPr>
        <w:t xml:space="preserve"> </w:t>
      </w:r>
      <w:r>
        <w:t>has</w:t>
      </w:r>
      <w:r>
        <w:rPr>
          <w:spacing w:val="-11"/>
        </w:rPr>
        <w:t xml:space="preserve"> </w:t>
      </w:r>
      <w:r>
        <w:t>been</w:t>
      </w:r>
      <w:r>
        <w:rPr>
          <w:spacing w:val="-9"/>
        </w:rPr>
        <w:t xml:space="preserve"> </w:t>
      </w:r>
      <w:r>
        <w:t>discussion</w:t>
      </w:r>
      <w:r>
        <w:rPr>
          <w:spacing w:val="-12"/>
        </w:rPr>
        <w:t xml:space="preserve"> </w:t>
      </w:r>
      <w:r>
        <w:t>with</w:t>
      </w:r>
      <w:r>
        <w:rPr>
          <w:spacing w:val="-12"/>
        </w:rPr>
        <w:t xml:space="preserve"> </w:t>
      </w:r>
      <w:r>
        <w:t>the</w:t>
      </w:r>
      <w:r>
        <w:rPr>
          <w:spacing w:val="-11"/>
        </w:rPr>
        <w:t xml:space="preserve"> </w:t>
      </w:r>
      <w:r>
        <w:t>child</w:t>
      </w:r>
      <w:r>
        <w:rPr>
          <w:spacing w:val="-13"/>
        </w:rPr>
        <w:t xml:space="preserve"> </w:t>
      </w:r>
      <w:r>
        <w:t>and</w:t>
      </w:r>
      <w:r>
        <w:rPr>
          <w:spacing w:val="-9"/>
        </w:rPr>
        <w:t xml:space="preserve"> </w:t>
      </w:r>
      <w:r>
        <w:t>explanation</w:t>
      </w:r>
      <w:r>
        <w:rPr>
          <w:spacing w:val="-12"/>
        </w:rPr>
        <w:t xml:space="preserve"> </w:t>
      </w:r>
      <w:r>
        <w:t>of</w:t>
      </w:r>
      <w:r>
        <w:rPr>
          <w:spacing w:val="-12"/>
        </w:rPr>
        <w:t xml:space="preserve"> </w:t>
      </w:r>
      <w:r>
        <w:t>the</w:t>
      </w:r>
      <w:r>
        <w:rPr>
          <w:spacing w:val="-11"/>
        </w:rPr>
        <w:t xml:space="preserve"> </w:t>
      </w:r>
      <w:r>
        <w:t>Confidentiality</w:t>
      </w:r>
      <w:r>
        <w:rPr>
          <w:spacing w:val="-11"/>
        </w:rPr>
        <w:t xml:space="preserve"> </w:t>
      </w:r>
      <w:r>
        <w:t>Policy,</w:t>
      </w:r>
      <w:r>
        <w:rPr>
          <w:spacing w:val="-11"/>
        </w:rPr>
        <w:t xml:space="preserve"> </w:t>
      </w:r>
      <w:r>
        <w:t>to</w:t>
      </w:r>
      <w:r>
        <w:rPr>
          <w:spacing w:val="-10"/>
        </w:rPr>
        <w:t xml:space="preserve"> </w:t>
      </w:r>
      <w:r>
        <w:t>involve</w:t>
      </w:r>
      <w:r>
        <w:rPr>
          <w:spacing w:val="-11"/>
        </w:rPr>
        <w:t xml:space="preserve"> </w:t>
      </w:r>
      <w:r>
        <w:t>the</w:t>
      </w:r>
      <w:r>
        <w:rPr>
          <w:spacing w:val="-11"/>
        </w:rPr>
        <w:t xml:space="preserve"> </w:t>
      </w:r>
      <w:r>
        <w:t>child’s parents</w:t>
      </w:r>
      <w:r>
        <w:rPr>
          <w:spacing w:val="-6"/>
        </w:rPr>
        <w:t xml:space="preserve"> </w:t>
      </w:r>
      <w:r>
        <w:t>and,</w:t>
      </w:r>
      <w:r>
        <w:rPr>
          <w:spacing w:val="-6"/>
        </w:rPr>
        <w:t xml:space="preserve"> </w:t>
      </w:r>
      <w:r>
        <w:t>if</w:t>
      </w:r>
      <w:r>
        <w:rPr>
          <w:spacing w:val="-7"/>
        </w:rPr>
        <w:t xml:space="preserve"> </w:t>
      </w:r>
      <w:r>
        <w:t>necessary,</w:t>
      </w:r>
      <w:r>
        <w:rPr>
          <w:spacing w:val="-6"/>
        </w:rPr>
        <w:t xml:space="preserve"> </w:t>
      </w:r>
      <w:r>
        <w:t>other</w:t>
      </w:r>
      <w:r>
        <w:rPr>
          <w:spacing w:val="-7"/>
        </w:rPr>
        <w:t xml:space="preserve"> </w:t>
      </w:r>
      <w:r>
        <w:t>professionals.</w:t>
      </w:r>
      <w:r>
        <w:rPr>
          <w:spacing w:val="-8"/>
        </w:rPr>
        <w:t xml:space="preserve"> </w:t>
      </w:r>
      <w:r>
        <w:t>Sexual</w:t>
      </w:r>
      <w:r>
        <w:rPr>
          <w:spacing w:val="-7"/>
        </w:rPr>
        <w:t xml:space="preserve"> </w:t>
      </w:r>
      <w:r>
        <w:t>activity</w:t>
      </w:r>
      <w:r>
        <w:rPr>
          <w:spacing w:val="-6"/>
        </w:rPr>
        <w:t xml:space="preserve"> </w:t>
      </w:r>
      <w:r>
        <w:t>under</w:t>
      </w:r>
      <w:r>
        <w:rPr>
          <w:spacing w:val="-6"/>
        </w:rPr>
        <w:t xml:space="preserve"> </w:t>
      </w:r>
      <w:r>
        <w:t>13</w:t>
      </w:r>
      <w:r>
        <w:rPr>
          <w:spacing w:val="-6"/>
        </w:rPr>
        <w:t xml:space="preserve"> </w:t>
      </w:r>
      <w:r>
        <w:t>is</w:t>
      </w:r>
      <w:r>
        <w:rPr>
          <w:spacing w:val="-7"/>
        </w:rPr>
        <w:t xml:space="preserve"> </w:t>
      </w:r>
      <w:r>
        <w:t>always</w:t>
      </w:r>
      <w:r>
        <w:rPr>
          <w:spacing w:val="-7"/>
        </w:rPr>
        <w:t xml:space="preserve"> </w:t>
      </w:r>
      <w:r>
        <w:t>a</w:t>
      </w:r>
      <w:r>
        <w:rPr>
          <w:spacing w:val="-7"/>
        </w:rPr>
        <w:t xml:space="preserve"> </w:t>
      </w:r>
      <w:r>
        <w:t>matter</w:t>
      </w:r>
      <w:r>
        <w:rPr>
          <w:spacing w:val="-6"/>
        </w:rPr>
        <w:t xml:space="preserve"> </w:t>
      </w:r>
      <w:r>
        <w:t>of</w:t>
      </w:r>
      <w:r>
        <w:rPr>
          <w:spacing w:val="-7"/>
        </w:rPr>
        <w:t xml:space="preserve"> </w:t>
      </w:r>
      <w:r>
        <w:t>Safeguarding</w:t>
      </w:r>
      <w:r>
        <w:rPr>
          <w:spacing w:val="-4"/>
        </w:rPr>
        <w:t xml:space="preserve"> </w:t>
      </w:r>
      <w:r>
        <w:t>and</w:t>
      </w:r>
      <w:r>
        <w:rPr>
          <w:spacing w:val="-7"/>
        </w:rPr>
        <w:t xml:space="preserve"> </w:t>
      </w:r>
      <w:r>
        <w:t xml:space="preserve">Child </w:t>
      </w:r>
      <w:r>
        <w:rPr>
          <w:spacing w:val="-2"/>
        </w:rPr>
        <w:t>Protection.</w:t>
      </w:r>
    </w:p>
    <w:p w:rsidR="0056523D" w:rsidRDefault="0056523D">
      <w:pPr>
        <w:pStyle w:val="BodyText"/>
        <w:spacing w:before="241"/>
      </w:pPr>
    </w:p>
    <w:p w:rsidR="0056523D" w:rsidRDefault="0056523D">
      <w:pPr>
        <w:spacing w:line="276" w:lineRule="auto"/>
        <w:jc w:val="both"/>
        <w:sectPr w:rsidR="0056523D">
          <w:pgSz w:w="11900" w:h="16850"/>
          <w:pgMar w:top="860" w:right="620" w:bottom="740" w:left="500" w:header="0" w:footer="559" w:gutter="0"/>
          <w:cols w:space="720"/>
        </w:sectPr>
      </w:pPr>
    </w:p>
    <w:p w:rsidR="0056523D" w:rsidRDefault="0056523D">
      <w:pPr>
        <w:pStyle w:val="BodyText"/>
      </w:pPr>
    </w:p>
    <w:p w:rsidR="0056523D" w:rsidRDefault="0056523D">
      <w:pPr>
        <w:pStyle w:val="BodyText"/>
        <w:spacing w:before="13"/>
      </w:pPr>
    </w:p>
    <w:p w:rsidR="0056523D" w:rsidRDefault="001D7CD3">
      <w:pPr>
        <w:pStyle w:val="ListParagraph"/>
        <w:numPr>
          <w:ilvl w:val="1"/>
          <w:numId w:val="9"/>
        </w:numPr>
        <w:tabs>
          <w:tab w:val="left" w:pos="621"/>
        </w:tabs>
        <w:spacing w:before="0"/>
        <w:ind w:left="621" w:hanging="274"/>
      </w:pPr>
      <w:r>
        <w:rPr>
          <w:spacing w:val="4"/>
          <w:u w:val="single"/>
        </w:rPr>
        <w:t xml:space="preserve"> </w:t>
      </w:r>
      <w:r>
        <w:rPr>
          <w:spacing w:val="-2"/>
          <w:u w:val="single"/>
        </w:rPr>
        <w:t>Inclusion</w:t>
      </w:r>
    </w:p>
    <w:p w:rsidR="0056523D" w:rsidRDefault="0056523D">
      <w:pPr>
        <w:pStyle w:val="BodyText"/>
      </w:pPr>
    </w:p>
    <w:p w:rsidR="0056523D" w:rsidRDefault="0056523D">
      <w:pPr>
        <w:pStyle w:val="BodyText"/>
        <w:spacing w:before="10"/>
      </w:pPr>
    </w:p>
    <w:p w:rsidR="0056523D" w:rsidRDefault="001D7CD3">
      <w:pPr>
        <w:pStyle w:val="BodyText"/>
        <w:spacing w:line="276" w:lineRule="auto"/>
        <w:ind w:left="349" w:right="210"/>
        <w:jc w:val="both"/>
      </w:pPr>
      <w:r>
        <w:t>We understand</w:t>
      </w:r>
      <w:r>
        <w:rPr>
          <w:spacing w:val="-1"/>
        </w:rPr>
        <w:t xml:space="preserve"> </w:t>
      </w:r>
      <w:r>
        <w:t>the importance</w:t>
      </w:r>
      <w:r>
        <w:rPr>
          <w:spacing w:val="-1"/>
        </w:rPr>
        <w:t xml:space="preserve"> </w:t>
      </w:r>
      <w:r>
        <w:t>of</w:t>
      </w:r>
      <w:r>
        <w:rPr>
          <w:spacing w:val="-2"/>
        </w:rPr>
        <w:t xml:space="preserve"> </w:t>
      </w:r>
      <w:r>
        <w:t>ensuring that</w:t>
      </w:r>
      <w:r>
        <w:rPr>
          <w:spacing w:val="-2"/>
        </w:rPr>
        <w:t xml:space="preserve"> </w:t>
      </w:r>
      <w:r>
        <w:t>all</w:t>
      </w:r>
      <w:r>
        <w:rPr>
          <w:spacing w:val="-3"/>
        </w:rPr>
        <w:t xml:space="preserve"> </w:t>
      </w:r>
      <w:r>
        <w:t>children in</w:t>
      </w:r>
      <w:r>
        <w:rPr>
          <w:spacing w:val="-4"/>
        </w:rPr>
        <w:t xml:space="preserve"> </w:t>
      </w:r>
      <w:r>
        <w:t>our school receive</w:t>
      </w:r>
      <w:r>
        <w:rPr>
          <w:spacing w:val="-2"/>
        </w:rPr>
        <w:t xml:space="preserve"> </w:t>
      </w:r>
      <w:r>
        <w:t>their</w:t>
      </w:r>
      <w:r>
        <w:rPr>
          <w:spacing w:val="-2"/>
        </w:rPr>
        <w:t xml:space="preserve"> </w:t>
      </w:r>
      <w:r>
        <w:t>entitlement</w:t>
      </w:r>
      <w:r>
        <w:rPr>
          <w:spacing w:val="-2"/>
        </w:rPr>
        <w:t xml:space="preserve"> </w:t>
      </w:r>
      <w:r>
        <w:t>to SRE.</w:t>
      </w:r>
      <w:r>
        <w:rPr>
          <w:spacing w:val="-2"/>
        </w:rPr>
        <w:t xml:space="preserve"> </w:t>
      </w:r>
      <w:r>
        <w:t>We</w:t>
      </w:r>
      <w:r>
        <w:rPr>
          <w:spacing w:val="-1"/>
        </w:rPr>
        <w:t xml:space="preserve"> </w:t>
      </w:r>
      <w:r>
        <w:t>will carefully consider special educational n</w:t>
      </w:r>
      <w:r>
        <w:t>eeds or disability, gender, sexual orientation and age, nationality, religion, cultural and linguistic background when planning and delivering SRE. In relation to nationality, sexual orientation, religion and cultural diversity, we value the different back</w:t>
      </w:r>
      <w:r>
        <w:t>grounds of our pupils and, in addressing different views and beliefs, seek to promote tolerance and understanding.</w:t>
      </w:r>
    </w:p>
    <w:p w:rsidR="0056523D" w:rsidRDefault="001D7CD3">
      <w:pPr>
        <w:pStyle w:val="BodyText"/>
        <w:spacing w:before="141"/>
        <w:ind w:left="349"/>
        <w:jc w:val="both"/>
      </w:pPr>
      <w:r>
        <w:t>In</w:t>
      </w:r>
      <w:r>
        <w:rPr>
          <w:spacing w:val="-8"/>
        </w:rPr>
        <w:t xml:space="preserve"> </w:t>
      </w:r>
      <w:r>
        <w:t>order</w:t>
      </w:r>
      <w:r>
        <w:rPr>
          <w:spacing w:val="-3"/>
        </w:rPr>
        <w:t xml:space="preserve"> </w:t>
      </w:r>
      <w:r>
        <w:t>to</w:t>
      </w:r>
      <w:r>
        <w:rPr>
          <w:spacing w:val="-6"/>
        </w:rPr>
        <w:t xml:space="preserve"> </w:t>
      </w:r>
      <w:r>
        <w:t>ensure</w:t>
      </w:r>
      <w:r>
        <w:rPr>
          <w:spacing w:val="1"/>
        </w:rPr>
        <w:t xml:space="preserve"> </w:t>
      </w:r>
      <w:r>
        <w:t>the</w:t>
      </w:r>
      <w:r>
        <w:rPr>
          <w:spacing w:val="-5"/>
        </w:rPr>
        <w:t xml:space="preserve"> </w:t>
      </w:r>
      <w:r>
        <w:t>SRE</w:t>
      </w:r>
      <w:r>
        <w:rPr>
          <w:spacing w:val="-4"/>
        </w:rPr>
        <w:t xml:space="preserve"> </w:t>
      </w:r>
      <w:r>
        <w:t>Curriculum</w:t>
      </w:r>
      <w:r>
        <w:rPr>
          <w:spacing w:val="-4"/>
        </w:rPr>
        <w:t xml:space="preserve"> </w:t>
      </w:r>
      <w:r>
        <w:t>meets</w:t>
      </w:r>
      <w:r>
        <w:rPr>
          <w:spacing w:val="-6"/>
        </w:rPr>
        <w:t xml:space="preserve"> </w:t>
      </w:r>
      <w:r>
        <w:t>the</w:t>
      </w:r>
      <w:r>
        <w:rPr>
          <w:spacing w:val="-5"/>
        </w:rPr>
        <w:t xml:space="preserve"> </w:t>
      </w:r>
      <w:r>
        <w:t>needs</w:t>
      </w:r>
      <w:r>
        <w:rPr>
          <w:spacing w:val="-4"/>
        </w:rPr>
        <w:t xml:space="preserve"> </w:t>
      </w:r>
      <w:r>
        <w:t>of</w:t>
      </w:r>
      <w:r>
        <w:rPr>
          <w:spacing w:val="-4"/>
        </w:rPr>
        <w:t xml:space="preserve"> all:</w:t>
      </w:r>
    </w:p>
    <w:p w:rsidR="0056523D" w:rsidRDefault="0056523D">
      <w:pPr>
        <w:pStyle w:val="BodyText"/>
        <w:spacing w:before="238"/>
      </w:pPr>
    </w:p>
    <w:p w:rsidR="0056523D" w:rsidRDefault="001D7CD3">
      <w:pPr>
        <w:pStyle w:val="ListParagraph"/>
        <w:numPr>
          <w:ilvl w:val="0"/>
          <w:numId w:val="5"/>
        </w:numPr>
        <w:tabs>
          <w:tab w:val="left" w:pos="1067"/>
        </w:tabs>
        <w:spacing w:before="0"/>
        <w:ind w:left="1067"/>
      </w:pPr>
      <w:r>
        <w:t>We</w:t>
      </w:r>
      <w:r>
        <w:rPr>
          <w:spacing w:val="-7"/>
        </w:rPr>
        <w:t xml:space="preserve"> </w:t>
      </w:r>
      <w:r>
        <w:t>will</w:t>
      </w:r>
      <w:r>
        <w:rPr>
          <w:spacing w:val="-6"/>
        </w:rPr>
        <w:t xml:space="preserve"> </w:t>
      </w:r>
      <w:r>
        <w:t>not</w:t>
      </w:r>
      <w:r>
        <w:rPr>
          <w:spacing w:val="-7"/>
        </w:rPr>
        <w:t xml:space="preserve"> </w:t>
      </w:r>
      <w:r>
        <w:t>promote</w:t>
      </w:r>
      <w:r>
        <w:rPr>
          <w:spacing w:val="-7"/>
        </w:rPr>
        <w:t xml:space="preserve"> </w:t>
      </w:r>
      <w:r>
        <w:t>one</w:t>
      </w:r>
      <w:r>
        <w:rPr>
          <w:spacing w:val="-3"/>
        </w:rPr>
        <w:t xml:space="preserve"> </w:t>
      </w:r>
      <w:r>
        <w:t>particular</w:t>
      </w:r>
      <w:r>
        <w:rPr>
          <w:spacing w:val="-8"/>
        </w:rPr>
        <w:t xml:space="preserve"> </w:t>
      </w:r>
      <w:r>
        <w:t>lifestyle</w:t>
      </w:r>
      <w:r>
        <w:rPr>
          <w:spacing w:val="-7"/>
        </w:rPr>
        <w:t xml:space="preserve"> </w:t>
      </w:r>
      <w:r>
        <w:t>over</w:t>
      </w:r>
      <w:r>
        <w:rPr>
          <w:spacing w:val="-6"/>
        </w:rPr>
        <w:t xml:space="preserve"> </w:t>
      </w:r>
      <w:r>
        <w:rPr>
          <w:spacing w:val="-2"/>
        </w:rPr>
        <w:t>another.</w:t>
      </w:r>
    </w:p>
    <w:p w:rsidR="0056523D" w:rsidRDefault="001D7CD3">
      <w:pPr>
        <w:pStyle w:val="ListParagraph"/>
        <w:numPr>
          <w:ilvl w:val="0"/>
          <w:numId w:val="5"/>
        </w:numPr>
        <w:tabs>
          <w:tab w:val="left" w:pos="1067"/>
        </w:tabs>
        <w:spacing w:before="52"/>
        <w:ind w:left="1067"/>
      </w:pPr>
      <w:r>
        <w:t>We</w:t>
      </w:r>
      <w:r>
        <w:rPr>
          <w:spacing w:val="-7"/>
        </w:rPr>
        <w:t xml:space="preserve"> </w:t>
      </w:r>
      <w:r>
        <w:t>will</w:t>
      </w:r>
      <w:r>
        <w:rPr>
          <w:spacing w:val="-4"/>
        </w:rPr>
        <w:t xml:space="preserve"> </w:t>
      </w:r>
      <w:r>
        <w:t>not</w:t>
      </w:r>
      <w:r>
        <w:rPr>
          <w:spacing w:val="-7"/>
        </w:rPr>
        <w:t xml:space="preserve"> </w:t>
      </w:r>
      <w:r>
        <w:t>seek</w:t>
      </w:r>
      <w:r>
        <w:rPr>
          <w:spacing w:val="-7"/>
        </w:rPr>
        <w:t xml:space="preserve"> </w:t>
      </w:r>
      <w:r>
        <w:t>to</w:t>
      </w:r>
      <w:r>
        <w:rPr>
          <w:spacing w:val="-6"/>
        </w:rPr>
        <w:t xml:space="preserve"> </w:t>
      </w:r>
      <w:r>
        <w:t>gain</w:t>
      </w:r>
      <w:r>
        <w:rPr>
          <w:spacing w:val="-6"/>
        </w:rPr>
        <w:t xml:space="preserve"> </w:t>
      </w:r>
      <w:r>
        <w:t>consensus,</w:t>
      </w:r>
      <w:r>
        <w:rPr>
          <w:spacing w:val="-3"/>
        </w:rPr>
        <w:t xml:space="preserve"> </w:t>
      </w:r>
      <w:r>
        <w:t>but</w:t>
      </w:r>
      <w:r>
        <w:rPr>
          <w:spacing w:val="-5"/>
        </w:rPr>
        <w:t xml:space="preserve"> </w:t>
      </w:r>
      <w:r>
        <w:t>will</w:t>
      </w:r>
      <w:r>
        <w:rPr>
          <w:spacing w:val="-6"/>
        </w:rPr>
        <w:t xml:space="preserve"> </w:t>
      </w:r>
      <w:r>
        <w:t>accept</w:t>
      </w:r>
      <w:r>
        <w:rPr>
          <w:spacing w:val="-7"/>
        </w:rPr>
        <w:t xml:space="preserve"> </w:t>
      </w:r>
      <w:r>
        <w:t>and</w:t>
      </w:r>
      <w:r>
        <w:rPr>
          <w:spacing w:val="-4"/>
        </w:rPr>
        <w:t xml:space="preserve"> </w:t>
      </w:r>
      <w:r>
        <w:t>celebrate</w:t>
      </w:r>
      <w:r>
        <w:rPr>
          <w:spacing w:val="-7"/>
        </w:rPr>
        <w:t xml:space="preserve"> </w:t>
      </w:r>
      <w:r>
        <w:rPr>
          <w:spacing w:val="-2"/>
        </w:rPr>
        <w:t>difference.</w:t>
      </w:r>
    </w:p>
    <w:p w:rsidR="0056523D" w:rsidRDefault="001D7CD3">
      <w:pPr>
        <w:pStyle w:val="ListParagraph"/>
        <w:numPr>
          <w:ilvl w:val="0"/>
          <w:numId w:val="5"/>
        </w:numPr>
        <w:tabs>
          <w:tab w:val="left" w:pos="1067"/>
        </w:tabs>
        <w:ind w:left="1067"/>
      </w:pPr>
      <w:r>
        <w:t>We</w:t>
      </w:r>
      <w:r>
        <w:rPr>
          <w:spacing w:val="-10"/>
        </w:rPr>
        <w:t xml:space="preserve"> </w:t>
      </w:r>
      <w:r>
        <w:t>will</w:t>
      </w:r>
      <w:r>
        <w:rPr>
          <w:spacing w:val="-3"/>
        </w:rPr>
        <w:t xml:space="preserve"> </w:t>
      </w:r>
      <w:r>
        <w:t>encourage</w:t>
      </w:r>
      <w:r>
        <w:rPr>
          <w:spacing w:val="-7"/>
        </w:rPr>
        <w:t xml:space="preserve"> </w:t>
      </w:r>
      <w:r>
        <w:t>respect</w:t>
      </w:r>
      <w:r>
        <w:rPr>
          <w:spacing w:val="-8"/>
        </w:rPr>
        <w:t xml:space="preserve"> </w:t>
      </w:r>
      <w:r>
        <w:t>and</w:t>
      </w:r>
      <w:r>
        <w:rPr>
          <w:spacing w:val="-8"/>
        </w:rPr>
        <w:t xml:space="preserve"> </w:t>
      </w:r>
      <w:r>
        <w:t>discourage</w:t>
      </w:r>
      <w:r>
        <w:rPr>
          <w:spacing w:val="-4"/>
        </w:rPr>
        <w:t xml:space="preserve"> </w:t>
      </w:r>
      <w:r>
        <w:t>abuse</w:t>
      </w:r>
      <w:r>
        <w:rPr>
          <w:spacing w:val="-7"/>
        </w:rPr>
        <w:t xml:space="preserve"> </w:t>
      </w:r>
      <w:r>
        <w:t>and</w:t>
      </w:r>
      <w:r>
        <w:rPr>
          <w:spacing w:val="-8"/>
        </w:rPr>
        <w:t xml:space="preserve"> </w:t>
      </w:r>
      <w:r>
        <w:rPr>
          <w:spacing w:val="-2"/>
        </w:rPr>
        <w:t>exploitation.</w:t>
      </w:r>
    </w:p>
    <w:p w:rsidR="0056523D" w:rsidRDefault="001D7CD3">
      <w:pPr>
        <w:pStyle w:val="ListParagraph"/>
        <w:numPr>
          <w:ilvl w:val="0"/>
          <w:numId w:val="5"/>
        </w:numPr>
        <w:tabs>
          <w:tab w:val="left" w:pos="959"/>
          <w:tab w:val="left" w:pos="1067"/>
        </w:tabs>
        <w:spacing w:before="46"/>
        <w:ind w:right="563" w:hanging="361"/>
      </w:pPr>
      <w:r>
        <w:rPr>
          <w:rFonts w:ascii="Times New Roman" w:hAnsi="Times New Roman"/>
        </w:rPr>
        <w:tab/>
      </w:r>
      <w:r>
        <w:t>We</w:t>
      </w:r>
      <w:r>
        <w:rPr>
          <w:spacing w:val="-5"/>
        </w:rPr>
        <w:t xml:space="preserve"> </w:t>
      </w:r>
      <w:r>
        <w:t>will</w:t>
      </w:r>
      <w:r>
        <w:rPr>
          <w:spacing w:val="-1"/>
        </w:rPr>
        <w:t xml:space="preserve"> </w:t>
      </w:r>
      <w:r>
        <w:t>not</w:t>
      </w:r>
      <w:r>
        <w:rPr>
          <w:spacing w:val="-5"/>
        </w:rPr>
        <w:t xml:space="preserve"> </w:t>
      </w:r>
      <w:r>
        <w:t>ask</w:t>
      </w:r>
      <w:r>
        <w:rPr>
          <w:spacing w:val="-6"/>
        </w:rPr>
        <w:t xml:space="preserve"> </w:t>
      </w:r>
      <w:r>
        <w:t>children</w:t>
      </w:r>
      <w:r>
        <w:rPr>
          <w:spacing w:val="-3"/>
        </w:rPr>
        <w:t xml:space="preserve"> </w:t>
      </w:r>
      <w:r>
        <w:t>to</w:t>
      </w:r>
      <w:r>
        <w:rPr>
          <w:spacing w:val="-4"/>
        </w:rPr>
        <w:t xml:space="preserve"> </w:t>
      </w:r>
      <w:r>
        <w:t>represent</w:t>
      </w:r>
      <w:r>
        <w:rPr>
          <w:spacing w:val="-3"/>
        </w:rPr>
        <w:t xml:space="preserve"> </w:t>
      </w:r>
      <w:r>
        <w:t>the</w:t>
      </w:r>
      <w:r>
        <w:rPr>
          <w:spacing w:val="-3"/>
        </w:rPr>
        <w:t xml:space="preserve"> </w:t>
      </w:r>
      <w:r>
        <w:t>views</w:t>
      </w:r>
      <w:r>
        <w:rPr>
          <w:spacing w:val="-5"/>
        </w:rPr>
        <w:t xml:space="preserve"> </w:t>
      </w:r>
      <w:r>
        <w:t>of</w:t>
      </w:r>
      <w:r>
        <w:rPr>
          <w:spacing w:val="-3"/>
        </w:rPr>
        <w:t xml:space="preserve"> </w:t>
      </w:r>
      <w:r>
        <w:t>a</w:t>
      </w:r>
      <w:r>
        <w:rPr>
          <w:spacing w:val="-3"/>
        </w:rPr>
        <w:t xml:space="preserve"> </w:t>
      </w:r>
      <w:r>
        <w:t>particular</w:t>
      </w:r>
      <w:r>
        <w:rPr>
          <w:spacing w:val="-3"/>
        </w:rPr>
        <w:t xml:space="preserve"> </w:t>
      </w:r>
      <w:r>
        <w:t>religious</w:t>
      </w:r>
      <w:r>
        <w:rPr>
          <w:spacing w:val="-5"/>
        </w:rPr>
        <w:t xml:space="preserve"> </w:t>
      </w:r>
      <w:r>
        <w:t>or</w:t>
      </w:r>
      <w:r>
        <w:rPr>
          <w:spacing w:val="-4"/>
        </w:rPr>
        <w:t xml:space="preserve"> </w:t>
      </w:r>
      <w:r>
        <w:t>cultural</w:t>
      </w:r>
      <w:r>
        <w:rPr>
          <w:spacing w:val="-3"/>
        </w:rPr>
        <w:t xml:space="preserve"> </w:t>
      </w:r>
      <w:r>
        <w:t>group</w:t>
      </w:r>
      <w:r>
        <w:rPr>
          <w:spacing w:val="-6"/>
        </w:rPr>
        <w:t xml:space="preserve"> </w:t>
      </w:r>
      <w:r>
        <w:t>to</w:t>
      </w:r>
      <w:r>
        <w:rPr>
          <w:spacing w:val="-2"/>
        </w:rPr>
        <w:t xml:space="preserve"> </w:t>
      </w:r>
      <w:r>
        <w:t>their</w:t>
      </w:r>
      <w:r>
        <w:rPr>
          <w:spacing w:val="-4"/>
        </w:rPr>
        <w:t xml:space="preserve"> </w:t>
      </w:r>
      <w:r>
        <w:t>peers, unless they choose to do so.</w:t>
      </w:r>
    </w:p>
    <w:p w:rsidR="0056523D" w:rsidRDefault="0056523D">
      <w:pPr>
        <w:pStyle w:val="BodyText"/>
        <w:spacing w:before="130"/>
      </w:pPr>
    </w:p>
    <w:p w:rsidR="0056523D" w:rsidRDefault="001D7CD3">
      <w:pPr>
        <w:pStyle w:val="BodyText"/>
        <w:spacing w:line="276" w:lineRule="auto"/>
        <w:ind w:left="349" w:right="290"/>
        <w:jc w:val="both"/>
      </w:pPr>
      <w:r>
        <w:t>In</w:t>
      </w:r>
      <w:r>
        <w:rPr>
          <w:spacing w:val="-5"/>
        </w:rPr>
        <w:t xml:space="preserve"> </w:t>
      </w:r>
      <w:r>
        <w:t>relation</w:t>
      </w:r>
      <w:r>
        <w:rPr>
          <w:spacing w:val="-5"/>
        </w:rPr>
        <w:t xml:space="preserve"> </w:t>
      </w:r>
      <w:r>
        <w:t>to</w:t>
      </w:r>
      <w:r>
        <w:rPr>
          <w:spacing w:val="-5"/>
        </w:rPr>
        <w:t xml:space="preserve"> </w:t>
      </w:r>
      <w:r>
        <w:t>those</w:t>
      </w:r>
      <w:r>
        <w:rPr>
          <w:spacing w:val="-3"/>
        </w:rPr>
        <w:t xml:space="preserve"> </w:t>
      </w:r>
      <w:r>
        <w:t>with</w:t>
      </w:r>
      <w:r>
        <w:rPr>
          <w:spacing w:val="-4"/>
        </w:rPr>
        <w:t xml:space="preserve"> </w:t>
      </w:r>
      <w:r>
        <w:t>special</w:t>
      </w:r>
      <w:r>
        <w:rPr>
          <w:spacing w:val="-2"/>
        </w:rPr>
        <w:t xml:space="preserve"> </w:t>
      </w:r>
      <w:r>
        <w:t>educational</w:t>
      </w:r>
      <w:r>
        <w:rPr>
          <w:spacing w:val="-2"/>
        </w:rPr>
        <w:t xml:space="preserve"> </w:t>
      </w:r>
      <w:r>
        <w:t>needs</w:t>
      </w:r>
      <w:r>
        <w:rPr>
          <w:spacing w:val="-4"/>
        </w:rPr>
        <w:t xml:space="preserve"> </w:t>
      </w:r>
      <w:r>
        <w:t>or</w:t>
      </w:r>
      <w:r>
        <w:rPr>
          <w:spacing w:val="-2"/>
        </w:rPr>
        <w:t xml:space="preserve"> </w:t>
      </w:r>
      <w:r>
        <w:t>disability,</w:t>
      </w:r>
      <w:r>
        <w:rPr>
          <w:spacing w:val="-1"/>
        </w:rPr>
        <w:t xml:space="preserve"> </w:t>
      </w:r>
      <w:r>
        <w:t>we</w:t>
      </w:r>
      <w:r>
        <w:rPr>
          <w:spacing w:val="-4"/>
        </w:rPr>
        <w:t xml:space="preserve"> </w:t>
      </w:r>
      <w:r>
        <w:t>will</w:t>
      </w:r>
      <w:r>
        <w:rPr>
          <w:spacing w:val="-2"/>
        </w:rPr>
        <w:t xml:space="preserve"> </w:t>
      </w:r>
      <w:r>
        <w:t>review</w:t>
      </w:r>
      <w:r>
        <w:rPr>
          <w:spacing w:val="-3"/>
        </w:rPr>
        <w:t xml:space="preserve"> </w:t>
      </w:r>
      <w:r>
        <w:t>our</w:t>
      </w:r>
      <w:r>
        <w:rPr>
          <w:spacing w:val="-5"/>
        </w:rPr>
        <w:t xml:space="preserve"> </w:t>
      </w:r>
      <w:r>
        <w:t>SRE programme</w:t>
      </w:r>
      <w:r>
        <w:rPr>
          <w:spacing w:val="-3"/>
        </w:rPr>
        <w:t xml:space="preserve"> </w:t>
      </w:r>
      <w:r>
        <w:t>to</w:t>
      </w:r>
      <w:r>
        <w:rPr>
          <w:spacing w:val="-3"/>
        </w:rPr>
        <w:t xml:space="preserve"> </w:t>
      </w:r>
      <w:r>
        <w:t>ensure that provision is made for those with additional needs. We will consider:</w:t>
      </w:r>
    </w:p>
    <w:p w:rsidR="0056523D" w:rsidRDefault="001D7CD3">
      <w:pPr>
        <w:pStyle w:val="ListParagraph"/>
        <w:numPr>
          <w:ilvl w:val="0"/>
          <w:numId w:val="5"/>
        </w:numPr>
        <w:tabs>
          <w:tab w:val="left" w:pos="1067"/>
        </w:tabs>
        <w:spacing w:before="122"/>
        <w:ind w:left="1067"/>
      </w:pPr>
      <w:r>
        <w:t>their</w:t>
      </w:r>
      <w:r>
        <w:rPr>
          <w:spacing w:val="-4"/>
        </w:rPr>
        <w:t xml:space="preserve"> </w:t>
      </w:r>
      <w:r>
        <w:t>level</w:t>
      </w:r>
      <w:r>
        <w:rPr>
          <w:spacing w:val="-4"/>
        </w:rPr>
        <w:t xml:space="preserve"> </w:t>
      </w:r>
      <w:r>
        <w:t>of</w:t>
      </w:r>
      <w:r>
        <w:rPr>
          <w:spacing w:val="-4"/>
        </w:rPr>
        <w:t xml:space="preserve"> </w:t>
      </w:r>
      <w:r>
        <w:rPr>
          <w:spacing w:val="-2"/>
        </w:rPr>
        <w:t>vulnerability</w:t>
      </w:r>
    </w:p>
    <w:p w:rsidR="0056523D" w:rsidRDefault="001D7CD3">
      <w:pPr>
        <w:pStyle w:val="ListParagraph"/>
        <w:numPr>
          <w:ilvl w:val="0"/>
          <w:numId w:val="5"/>
        </w:numPr>
        <w:tabs>
          <w:tab w:val="left" w:pos="1067"/>
        </w:tabs>
        <w:spacing w:before="8"/>
        <w:ind w:left="1067"/>
      </w:pPr>
      <w:r>
        <w:t>their</w:t>
      </w:r>
      <w:r>
        <w:rPr>
          <w:spacing w:val="-7"/>
        </w:rPr>
        <w:t xml:space="preserve"> </w:t>
      </w:r>
      <w:r>
        <w:t>need</w:t>
      </w:r>
      <w:r>
        <w:rPr>
          <w:spacing w:val="-9"/>
        </w:rPr>
        <w:t xml:space="preserve"> </w:t>
      </w:r>
      <w:r>
        <w:t>to</w:t>
      </w:r>
      <w:r>
        <w:rPr>
          <w:spacing w:val="-5"/>
        </w:rPr>
        <w:t xml:space="preserve"> </w:t>
      </w:r>
      <w:r>
        <w:t>learn</w:t>
      </w:r>
      <w:r>
        <w:rPr>
          <w:spacing w:val="-6"/>
        </w:rPr>
        <w:t xml:space="preserve"> </w:t>
      </w:r>
      <w:r>
        <w:t>and</w:t>
      </w:r>
      <w:r>
        <w:rPr>
          <w:spacing w:val="-6"/>
        </w:rPr>
        <w:t xml:space="preserve"> </w:t>
      </w:r>
      <w:r>
        <w:t>demonstrate</w:t>
      </w:r>
      <w:r>
        <w:rPr>
          <w:spacing w:val="-1"/>
        </w:rPr>
        <w:t xml:space="preserve"> </w:t>
      </w:r>
      <w:r>
        <w:t>appropriate</w:t>
      </w:r>
      <w:r>
        <w:rPr>
          <w:spacing w:val="-4"/>
        </w:rPr>
        <w:t xml:space="preserve"> </w:t>
      </w:r>
      <w:r>
        <w:rPr>
          <w:spacing w:val="-2"/>
        </w:rPr>
        <w:t>behaviour</w:t>
      </w:r>
    </w:p>
    <w:p w:rsidR="0056523D" w:rsidRDefault="001D7CD3">
      <w:pPr>
        <w:pStyle w:val="ListParagraph"/>
        <w:numPr>
          <w:ilvl w:val="0"/>
          <w:numId w:val="5"/>
        </w:numPr>
        <w:tabs>
          <w:tab w:val="left" w:pos="1067"/>
        </w:tabs>
        <w:spacing w:before="8"/>
        <w:ind w:left="1067"/>
      </w:pPr>
      <w:r>
        <w:t>their</w:t>
      </w:r>
      <w:r>
        <w:rPr>
          <w:spacing w:val="-7"/>
        </w:rPr>
        <w:t xml:space="preserve"> </w:t>
      </w:r>
      <w:r>
        <w:t>need</w:t>
      </w:r>
      <w:r>
        <w:rPr>
          <w:spacing w:val="-9"/>
        </w:rPr>
        <w:t xml:space="preserve"> </w:t>
      </w:r>
      <w:r>
        <w:t>to</w:t>
      </w:r>
      <w:r>
        <w:rPr>
          <w:spacing w:val="-5"/>
        </w:rPr>
        <w:t xml:space="preserve"> </w:t>
      </w:r>
      <w:r>
        <w:t>develop</w:t>
      </w:r>
      <w:r>
        <w:rPr>
          <w:spacing w:val="-7"/>
        </w:rPr>
        <w:t xml:space="preserve"> </w:t>
      </w:r>
      <w:r>
        <w:t>self-esteem</w:t>
      </w:r>
      <w:r>
        <w:rPr>
          <w:spacing w:val="-4"/>
        </w:rPr>
        <w:t xml:space="preserve"> </w:t>
      </w:r>
      <w:r>
        <w:t>and</w:t>
      </w:r>
      <w:r>
        <w:rPr>
          <w:spacing w:val="-7"/>
        </w:rPr>
        <w:t xml:space="preserve"> </w:t>
      </w:r>
      <w:r>
        <w:t>positive</w:t>
      </w:r>
      <w:r>
        <w:rPr>
          <w:spacing w:val="-6"/>
        </w:rPr>
        <w:t xml:space="preserve"> </w:t>
      </w:r>
      <w:r>
        <w:t>body</w:t>
      </w:r>
      <w:r>
        <w:rPr>
          <w:spacing w:val="-4"/>
        </w:rPr>
        <w:t xml:space="preserve"> </w:t>
      </w:r>
      <w:r>
        <w:rPr>
          <w:spacing w:val="-2"/>
        </w:rPr>
        <w:t>image</w:t>
      </w:r>
    </w:p>
    <w:p w:rsidR="0056523D" w:rsidRDefault="001D7CD3">
      <w:pPr>
        <w:pStyle w:val="ListParagraph"/>
        <w:numPr>
          <w:ilvl w:val="0"/>
          <w:numId w:val="5"/>
        </w:numPr>
        <w:tabs>
          <w:tab w:val="left" w:pos="959"/>
          <w:tab w:val="left" w:pos="1067"/>
        </w:tabs>
        <w:spacing w:before="5"/>
        <w:ind w:right="820" w:hanging="361"/>
      </w:pPr>
      <w:r>
        <w:rPr>
          <w:rFonts w:ascii="Times New Roman" w:hAnsi="Times New Roman"/>
        </w:rPr>
        <w:tab/>
      </w:r>
      <w:r>
        <w:t>the</w:t>
      </w:r>
      <w:r>
        <w:rPr>
          <w:spacing w:val="-7"/>
        </w:rPr>
        <w:t xml:space="preserve"> </w:t>
      </w:r>
      <w:r>
        <w:t>need</w:t>
      </w:r>
      <w:r>
        <w:rPr>
          <w:spacing w:val="-7"/>
        </w:rPr>
        <w:t xml:space="preserve"> </w:t>
      </w:r>
      <w:r>
        <w:t>to</w:t>
      </w:r>
      <w:r>
        <w:rPr>
          <w:spacing w:val="-2"/>
        </w:rPr>
        <w:t xml:space="preserve"> </w:t>
      </w:r>
      <w:r>
        <w:t>involve</w:t>
      </w:r>
      <w:r>
        <w:rPr>
          <w:spacing w:val="-6"/>
        </w:rPr>
        <w:t xml:space="preserve"> </w:t>
      </w:r>
      <w:r>
        <w:t>all</w:t>
      </w:r>
      <w:r>
        <w:rPr>
          <w:spacing w:val="-6"/>
        </w:rPr>
        <w:t xml:space="preserve"> </w:t>
      </w:r>
      <w:r>
        <w:t>staff,</w:t>
      </w:r>
      <w:r>
        <w:rPr>
          <w:spacing w:val="-4"/>
        </w:rPr>
        <w:t xml:space="preserve"> </w:t>
      </w:r>
      <w:r>
        <w:t>including</w:t>
      </w:r>
      <w:r>
        <w:rPr>
          <w:spacing w:val="-5"/>
        </w:rPr>
        <w:t xml:space="preserve"> </w:t>
      </w:r>
      <w:r>
        <w:t>ancillary</w:t>
      </w:r>
      <w:r>
        <w:rPr>
          <w:spacing w:val="-6"/>
        </w:rPr>
        <w:t xml:space="preserve"> </w:t>
      </w:r>
      <w:r>
        <w:t>staff</w:t>
      </w:r>
      <w:r>
        <w:rPr>
          <w:spacing w:val="-6"/>
        </w:rPr>
        <w:t xml:space="preserve"> </w:t>
      </w:r>
      <w:r>
        <w:t>and</w:t>
      </w:r>
      <w:r>
        <w:rPr>
          <w:spacing w:val="-7"/>
        </w:rPr>
        <w:t xml:space="preserve"> </w:t>
      </w:r>
      <w:r>
        <w:t>carers,</w:t>
      </w:r>
      <w:r>
        <w:rPr>
          <w:spacing w:val="-5"/>
        </w:rPr>
        <w:t xml:space="preserve"> </w:t>
      </w:r>
      <w:r>
        <w:t>in</w:t>
      </w:r>
      <w:r>
        <w:rPr>
          <w:spacing w:val="-7"/>
        </w:rPr>
        <w:t xml:space="preserve"> </w:t>
      </w:r>
      <w:r>
        <w:t>policy</w:t>
      </w:r>
      <w:r>
        <w:rPr>
          <w:spacing w:val="-4"/>
        </w:rPr>
        <w:t xml:space="preserve"> </w:t>
      </w:r>
      <w:r>
        <w:t>development,</w:t>
      </w:r>
      <w:r>
        <w:rPr>
          <w:spacing w:val="-4"/>
        </w:rPr>
        <w:t xml:space="preserve"> </w:t>
      </w:r>
      <w:r>
        <w:t>planning</w:t>
      </w:r>
      <w:r>
        <w:rPr>
          <w:spacing w:val="-6"/>
        </w:rPr>
        <w:t xml:space="preserve"> </w:t>
      </w:r>
      <w:r>
        <w:t xml:space="preserve">and </w:t>
      </w:r>
      <w:r>
        <w:rPr>
          <w:spacing w:val="-2"/>
        </w:rPr>
        <w:t>training</w:t>
      </w:r>
    </w:p>
    <w:p w:rsidR="0056523D" w:rsidRDefault="001D7CD3">
      <w:pPr>
        <w:pStyle w:val="ListParagraph"/>
        <w:numPr>
          <w:ilvl w:val="0"/>
          <w:numId w:val="5"/>
        </w:numPr>
        <w:tabs>
          <w:tab w:val="left" w:pos="1067"/>
        </w:tabs>
        <w:spacing w:before="11"/>
        <w:ind w:left="1067"/>
      </w:pPr>
      <w:r>
        <w:t>the</w:t>
      </w:r>
      <w:r>
        <w:rPr>
          <w:spacing w:val="-6"/>
        </w:rPr>
        <w:t xml:space="preserve"> </w:t>
      </w:r>
      <w:r>
        <w:t>management</w:t>
      </w:r>
      <w:r>
        <w:rPr>
          <w:spacing w:val="-11"/>
        </w:rPr>
        <w:t xml:space="preserve"> </w:t>
      </w:r>
      <w:r>
        <w:t>of</w:t>
      </w:r>
      <w:r>
        <w:rPr>
          <w:spacing w:val="-5"/>
        </w:rPr>
        <w:t xml:space="preserve"> </w:t>
      </w:r>
      <w:r>
        <w:t>personal</w:t>
      </w:r>
      <w:r>
        <w:rPr>
          <w:spacing w:val="-3"/>
        </w:rPr>
        <w:t xml:space="preserve"> </w:t>
      </w:r>
      <w:r>
        <w:rPr>
          <w:spacing w:val="-4"/>
        </w:rPr>
        <w:t>care</w:t>
      </w:r>
    </w:p>
    <w:p w:rsidR="0056523D" w:rsidRDefault="001D7CD3">
      <w:pPr>
        <w:pStyle w:val="ListParagraph"/>
        <w:numPr>
          <w:ilvl w:val="0"/>
          <w:numId w:val="5"/>
        </w:numPr>
        <w:tabs>
          <w:tab w:val="left" w:pos="1067"/>
        </w:tabs>
        <w:spacing w:before="8"/>
        <w:ind w:left="1067"/>
      </w:pPr>
      <w:r>
        <w:t>clarity</w:t>
      </w:r>
      <w:r>
        <w:rPr>
          <w:spacing w:val="-9"/>
        </w:rPr>
        <w:t xml:space="preserve"> </w:t>
      </w:r>
      <w:r>
        <w:t>about</w:t>
      </w:r>
      <w:r>
        <w:rPr>
          <w:spacing w:val="-8"/>
        </w:rPr>
        <w:t xml:space="preserve"> </w:t>
      </w:r>
      <w:r>
        <w:t>sources</w:t>
      </w:r>
      <w:r>
        <w:rPr>
          <w:spacing w:val="-2"/>
        </w:rPr>
        <w:t xml:space="preserve"> </w:t>
      </w:r>
      <w:r>
        <w:t>of</w:t>
      </w:r>
      <w:r>
        <w:rPr>
          <w:spacing w:val="-7"/>
        </w:rPr>
        <w:t xml:space="preserve"> </w:t>
      </w:r>
      <w:r>
        <w:t>support</w:t>
      </w:r>
      <w:r>
        <w:rPr>
          <w:spacing w:val="-6"/>
        </w:rPr>
        <w:t xml:space="preserve"> </w:t>
      </w:r>
      <w:r>
        <w:t>for</w:t>
      </w:r>
      <w:r>
        <w:rPr>
          <w:spacing w:val="-7"/>
        </w:rPr>
        <w:t xml:space="preserve"> </w:t>
      </w:r>
      <w:r>
        <w:rPr>
          <w:spacing w:val="-2"/>
        </w:rPr>
        <w:t>pupils.</w:t>
      </w:r>
    </w:p>
    <w:p w:rsidR="0056523D" w:rsidRDefault="0056523D">
      <w:pPr>
        <w:pStyle w:val="BodyText"/>
        <w:spacing w:before="240"/>
      </w:pPr>
    </w:p>
    <w:p w:rsidR="0056523D" w:rsidRDefault="001D7CD3" w:rsidP="00D57BF4">
      <w:pPr>
        <w:pStyle w:val="BodyText"/>
        <w:ind w:left="239" w:right="241"/>
      </w:pPr>
      <w:r>
        <w:t>Inclusion and differentiation included in the d</w:t>
      </w:r>
      <w:r w:rsidR="00674D39">
        <w:t xml:space="preserve">elivery of the sessions will show </w:t>
      </w:r>
      <w:r>
        <w:t xml:space="preserve">consideration of Sexual orientation, gender identity faith and culture, as part of the school’s inclusion policy. </w:t>
      </w:r>
      <w:r>
        <w:t>Vulnerable</w:t>
      </w:r>
      <w:r>
        <w:rPr>
          <w:spacing w:val="-3"/>
        </w:rPr>
        <w:t xml:space="preserve"> </w:t>
      </w:r>
      <w:r>
        <w:t xml:space="preserve">children will be offered additional small group targeted sessions </w:t>
      </w:r>
      <w:r w:rsidR="00D57BF4">
        <w:t xml:space="preserve">with the school nurse if needed. </w:t>
      </w:r>
    </w:p>
    <w:p w:rsidR="00D57BF4" w:rsidRDefault="00D57BF4" w:rsidP="00D57BF4">
      <w:pPr>
        <w:pStyle w:val="BodyText"/>
        <w:ind w:left="239" w:right="241"/>
      </w:pPr>
    </w:p>
    <w:p w:rsidR="00D57BF4" w:rsidRDefault="00D57BF4" w:rsidP="00D57BF4">
      <w:pPr>
        <w:pStyle w:val="BodyText"/>
        <w:ind w:left="239" w:right="241"/>
      </w:pPr>
    </w:p>
    <w:p w:rsidR="00D57BF4" w:rsidRDefault="00D57BF4" w:rsidP="00D57BF4">
      <w:pPr>
        <w:pStyle w:val="BodyText"/>
        <w:spacing w:before="1"/>
        <w:ind w:left="239"/>
        <w:rPr>
          <w:spacing w:val="-2"/>
        </w:rPr>
      </w:pPr>
      <w:r>
        <w:t>Safeguarding</w:t>
      </w:r>
      <w:r>
        <w:rPr>
          <w:spacing w:val="-3"/>
        </w:rPr>
        <w:t xml:space="preserve"> </w:t>
      </w:r>
      <w:r>
        <w:t>children</w:t>
      </w:r>
      <w:r>
        <w:rPr>
          <w:spacing w:val="-2"/>
        </w:rPr>
        <w:t xml:space="preserve"> </w:t>
      </w:r>
    </w:p>
    <w:p w:rsidR="00D57BF4" w:rsidRDefault="00D57BF4" w:rsidP="00D57BF4">
      <w:pPr>
        <w:pStyle w:val="BodyText"/>
        <w:spacing w:before="1"/>
        <w:ind w:left="239"/>
      </w:pPr>
      <w:r>
        <w:t>Children</w:t>
      </w:r>
      <w:r>
        <w:rPr>
          <w:spacing w:val="-2"/>
        </w:rPr>
        <w:t xml:space="preserve"> </w:t>
      </w:r>
      <w:r>
        <w:t>occasionally</w:t>
      </w:r>
      <w:r>
        <w:rPr>
          <w:spacing w:val="-4"/>
        </w:rPr>
        <w:t xml:space="preserve"> </w:t>
      </w:r>
      <w:r>
        <w:t>make</w:t>
      </w:r>
      <w:r>
        <w:rPr>
          <w:spacing w:val="-2"/>
        </w:rPr>
        <w:t xml:space="preserve"> </w:t>
      </w:r>
      <w:r>
        <w:t>personal</w:t>
      </w:r>
      <w:r>
        <w:rPr>
          <w:spacing w:val="-2"/>
        </w:rPr>
        <w:t xml:space="preserve"> </w:t>
      </w:r>
      <w:r>
        <w:t>disclosures</w:t>
      </w:r>
      <w:r>
        <w:rPr>
          <w:spacing w:val="-4"/>
        </w:rPr>
        <w:t xml:space="preserve"> </w:t>
      </w:r>
      <w:r>
        <w:t>either</w:t>
      </w:r>
      <w:r>
        <w:rPr>
          <w:spacing w:val="-5"/>
        </w:rPr>
        <w:t xml:space="preserve"> </w:t>
      </w:r>
      <w:r>
        <w:t>in</w:t>
      </w:r>
      <w:r>
        <w:rPr>
          <w:spacing w:val="-2"/>
        </w:rPr>
        <w:t xml:space="preserve"> </w:t>
      </w:r>
      <w:r>
        <w:t>class</w:t>
      </w:r>
      <w:r>
        <w:rPr>
          <w:spacing w:val="-2"/>
        </w:rPr>
        <w:t xml:space="preserve"> </w:t>
      </w:r>
      <w:r>
        <w:t>or</w:t>
      </w:r>
      <w:r>
        <w:rPr>
          <w:spacing w:val="-5"/>
        </w:rPr>
        <w:t xml:space="preserve"> </w:t>
      </w:r>
      <w:r>
        <w:t>to</w:t>
      </w:r>
      <w:r>
        <w:rPr>
          <w:spacing w:val="-1"/>
        </w:rPr>
        <w:t xml:space="preserve"> </w:t>
      </w:r>
      <w:r>
        <w:t>individual</w:t>
      </w:r>
      <w:r>
        <w:rPr>
          <w:spacing w:val="-2"/>
        </w:rPr>
        <w:t xml:space="preserve"> </w:t>
      </w:r>
      <w:r>
        <w:t>teachers,</w:t>
      </w:r>
      <w:r>
        <w:rPr>
          <w:spacing w:val="-2"/>
        </w:rPr>
        <w:t xml:space="preserve"> </w:t>
      </w:r>
      <w:r>
        <w:t>if</w:t>
      </w:r>
      <w:r>
        <w:rPr>
          <w:spacing w:val="-2"/>
        </w:rPr>
        <w:t xml:space="preserve"> </w:t>
      </w:r>
      <w:r>
        <w:t>this situation arises it will be dealt with in line with the current Safeguarding Policy and procedures.</w:t>
      </w:r>
    </w:p>
    <w:p w:rsidR="00D57BF4" w:rsidRDefault="00D57BF4" w:rsidP="00D57BF4">
      <w:pPr>
        <w:pStyle w:val="BodyText"/>
        <w:spacing w:before="240"/>
      </w:pPr>
    </w:p>
    <w:p w:rsidR="00D57BF4" w:rsidRDefault="00D57BF4" w:rsidP="00D57BF4">
      <w:pPr>
        <w:pStyle w:val="BodyText"/>
        <w:ind w:left="239" w:right="241"/>
      </w:pPr>
      <w:r>
        <w:t>Learning</w:t>
      </w:r>
      <w:r>
        <w:rPr>
          <w:spacing w:val="-2"/>
        </w:rPr>
        <w:t xml:space="preserve"> </w:t>
      </w:r>
      <w:r>
        <w:t>styles</w:t>
      </w:r>
      <w:r>
        <w:rPr>
          <w:spacing w:val="-3"/>
        </w:rPr>
        <w:t xml:space="preserve"> </w:t>
      </w:r>
      <w:r>
        <w:t>and</w:t>
      </w:r>
      <w:r>
        <w:rPr>
          <w:spacing w:val="-2"/>
        </w:rPr>
        <w:t xml:space="preserve"> </w:t>
      </w:r>
      <w:r>
        <w:t>special</w:t>
      </w:r>
      <w:r>
        <w:rPr>
          <w:spacing w:val="-4"/>
        </w:rPr>
        <w:t xml:space="preserve"> </w:t>
      </w:r>
      <w:r>
        <w:t xml:space="preserve">needs </w:t>
      </w:r>
    </w:p>
    <w:p w:rsidR="00D57BF4" w:rsidRDefault="00D57BF4" w:rsidP="00D57BF4">
      <w:pPr>
        <w:pStyle w:val="BodyText"/>
        <w:ind w:left="239" w:right="241"/>
      </w:pPr>
      <w:r>
        <w:t>Some</w:t>
      </w:r>
      <w:r>
        <w:rPr>
          <w:spacing w:val="-3"/>
        </w:rPr>
        <w:t xml:space="preserve"> </w:t>
      </w:r>
      <w:r>
        <w:t>children</w:t>
      </w:r>
      <w:r>
        <w:rPr>
          <w:spacing w:val="-4"/>
        </w:rPr>
        <w:t xml:space="preserve"> </w:t>
      </w:r>
      <w:r>
        <w:t>may</w:t>
      </w:r>
      <w:r>
        <w:rPr>
          <w:spacing w:val="-3"/>
        </w:rPr>
        <w:t xml:space="preserve"> </w:t>
      </w:r>
      <w:r>
        <w:t>benefit</w:t>
      </w:r>
      <w:r>
        <w:rPr>
          <w:spacing w:val="-1"/>
        </w:rPr>
        <w:t xml:space="preserve"> </w:t>
      </w:r>
      <w:r>
        <w:t>from</w:t>
      </w:r>
      <w:r>
        <w:rPr>
          <w:spacing w:val="-3"/>
        </w:rPr>
        <w:t xml:space="preserve"> </w:t>
      </w:r>
      <w:r>
        <w:t>extra</w:t>
      </w:r>
      <w:r>
        <w:rPr>
          <w:spacing w:val="-1"/>
        </w:rPr>
        <w:t xml:space="preserve"> </w:t>
      </w:r>
      <w:r>
        <w:t>support</w:t>
      </w:r>
      <w:r>
        <w:rPr>
          <w:spacing w:val="-3"/>
        </w:rPr>
        <w:t xml:space="preserve"> </w:t>
      </w:r>
      <w:r>
        <w:t>or</w:t>
      </w:r>
      <w:r>
        <w:rPr>
          <w:spacing w:val="-1"/>
        </w:rPr>
        <w:t xml:space="preserve"> </w:t>
      </w:r>
      <w:r>
        <w:t>smaller</w:t>
      </w:r>
      <w:r>
        <w:rPr>
          <w:spacing w:val="-3"/>
        </w:rPr>
        <w:t xml:space="preserve"> </w:t>
      </w:r>
      <w:r>
        <w:t>group</w:t>
      </w:r>
      <w:r>
        <w:rPr>
          <w:spacing w:val="-2"/>
        </w:rPr>
        <w:t xml:space="preserve"> </w:t>
      </w:r>
      <w:r>
        <w:t>provision.</w:t>
      </w:r>
      <w:r>
        <w:rPr>
          <w:spacing w:val="-4"/>
        </w:rPr>
        <w:t xml:space="preserve"> </w:t>
      </w:r>
      <w:r>
        <w:t>Where this is felt necessary it will be offered.</w:t>
      </w:r>
    </w:p>
    <w:p w:rsidR="00D57BF4" w:rsidRDefault="00D57BF4" w:rsidP="00D57BF4">
      <w:pPr>
        <w:pStyle w:val="BodyText"/>
        <w:ind w:left="239" w:right="241"/>
        <w:sectPr w:rsidR="00D57BF4">
          <w:pgSz w:w="11900" w:h="16850"/>
          <w:pgMar w:top="860" w:right="620" w:bottom="740" w:left="500" w:header="0" w:footer="559" w:gutter="0"/>
          <w:cols w:space="720"/>
        </w:sectPr>
      </w:pPr>
    </w:p>
    <w:p w:rsidR="0056523D" w:rsidRDefault="0056523D">
      <w:pPr>
        <w:pStyle w:val="BodyText"/>
      </w:pPr>
    </w:p>
    <w:p w:rsidR="0056523D" w:rsidRDefault="0056523D">
      <w:pPr>
        <w:pStyle w:val="BodyText"/>
      </w:pPr>
    </w:p>
    <w:p w:rsidR="0056523D" w:rsidRDefault="0056523D">
      <w:pPr>
        <w:pStyle w:val="BodyText"/>
        <w:spacing w:before="93"/>
      </w:pPr>
    </w:p>
    <w:p w:rsidR="0056523D" w:rsidRDefault="001D7CD3">
      <w:pPr>
        <w:pStyle w:val="ListParagraph"/>
        <w:numPr>
          <w:ilvl w:val="1"/>
          <w:numId w:val="9"/>
        </w:numPr>
        <w:tabs>
          <w:tab w:val="left" w:pos="621"/>
        </w:tabs>
        <w:spacing w:before="0"/>
        <w:ind w:left="621" w:hanging="274"/>
      </w:pPr>
      <w:r>
        <w:rPr>
          <w:spacing w:val="4"/>
          <w:u w:val="single"/>
        </w:rPr>
        <w:t xml:space="preserve"> </w:t>
      </w:r>
      <w:r>
        <w:rPr>
          <w:spacing w:val="-2"/>
          <w:u w:val="single"/>
        </w:rPr>
        <w:t>Resources</w:t>
      </w:r>
    </w:p>
    <w:p w:rsidR="0056523D" w:rsidRDefault="0056523D">
      <w:pPr>
        <w:pStyle w:val="BodyText"/>
      </w:pPr>
    </w:p>
    <w:p w:rsidR="0056523D" w:rsidRDefault="0056523D">
      <w:pPr>
        <w:pStyle w:val="BodyText"/>
        <w:spacing w:before="11"/>
      </w:pPr>
    </w:p>
    <w:p w:rsidR="00D57BF4" w:rsidRDefault="001D7CD3">
      <w:pPr>
        <w:pStyle w:val="BodyText"/>
        <w:ind w:left="239"/>
        <w:rPr>
          <w:spacing w:val="-3"/>
        </w:rPr>
      </w:pPr>
      <w:r>
        <w:t>Resources</w:t>
      </w:r>
      <w:r>
        <w:rPr>
          <w:spacing w:val="-3"/>
        </w:rPr>
        <w:t xml:space="preserve"> </w:t>
      </w:r>
      <w:r>
        <w:t>that</w:t>
      </w:r>
      <w:r>
        <w:rPr>
          <w:spacing w:val="-1"/>
        </w:rPr>
        <w:t xml:space="preserve"> </w:t>
      </w:r>
      <w:r>
        <w:t>could</w:t>
      </w:r>
      <w:r>
        <w:rPr>
          <w:spacing w:val="-3"/>
        </w:rPr>
        <w:t xml:space="preserve"> </w:t>
      </w:r>
      <w:r>
        <w:t>be</w:t>
      </w:r>
      <w:r>
        <w:rPr>
          <w:spacing w:val="-1"/>
        </w:rPr>
        <w:t xml:space="preserve"> </w:t>
      </w:r>
      <w:r>
        <w:t>used;</w:t>
      </w:r>
      <w:r>
        <w:rPr>
          <w:spacing w:val="-3"/>
        </w:rPr>
        <w:t xml:space="preserve"> </w:t>
      </w:r>
    </w:p>
    <w:p w:rsidR="00D57BF4" w:rsidRDefault="001D7CD3">
      <w:pPr>
        <w:pStyle w:val="BodyText"/>
        <w:ind w:left="239"/>
        <w:rPr>
          <w:spacing w:val="-1"/>
        </w:rPr>
      </w:pPr>
      <w:r>
        <w:t>PSHE</w:t>
      </w:r>
      <w:r>
        <w:rPr>
          <w:spacing w:val="-1"/>
        </w:rPr>
        <w:t xml:space="preserve"> </w:t>
      </w:r>
      <w:r>
        <w:t>Association</w:t>
      </w:r>
      <w:r>
        <w:rPr>
          <w:spacing w:val="-2"/>
        </w:rPr>
        <w:t xml:space="preserve"> </w:t>
      </w:r>
      <w:r>
        <w:t>resources.</w:t>
      </w:r>
      <w:r>
        <w:rPr>
          <w:spacing w:val="-1"/>
        </w:rPr>
        <w:t xml:space="preserve"> </w:t>
      </w:r>
    </w:p>
    <w:p w:rsidR="00D57BF4" w:rsidRDefault="001D7CD3">
      <w:pPr>
        <w:pStyle w:val="BodyText"/>
        <w:ind w:left="239"/>
        <w:rPr>
          <w:spacing w:val="-4"/>
        </w:rPr>
      </w:pPr>
      <w:r>
        <w:t>BBC</w:t>
      </w:r>
      <w:r>
        <w:rPr>
          <w:spacing w:val="-4"/>
        </w:rPr>
        <w:t xml:space="preserve"> </w:t>
      </w:r>
      <w:r>
        <w:t>growing</w:t>
      </w:r>
      <w:r>
        <w:rPr>
          <w:spacing w:val="-3"/>
        </w:rPr>
        <w:t xml:space="preserve"> </w:t>
      </w:r>
      <w:r>
        <w:t>up</w:t>
      </w:r>
      <w:r>
        <w:rPr>
          <w:spacing w:val="-2"/>
        </w:rPr>
        <w:t xml:space="preserve"> </w:t>
      </w:r>
      <w:r>
        <w:t>DVD</w:t>
      </w:r>
      <w:r>
        <w:rPr>
          <w:spacing w:val="-2"/>
        </w:rPr>
        <w:t xml:space="preserve"> </w:t>
      </w:r>
      <w:r>
        <w:t>and</w:t>
      </w:r>
      <w:r>
        <w:rPr>
          <w:spacing w:val="-2"/>
        </w:rPr>
        <w:t xml:space="preserve"> </w:t>
      </w:r>
      <w:r>
        <w:t>lesson</w:t>
      </w:r>
      <w:r>
        <w:rPr>
          <w:spacing w:val="-2"/>
        </w:rPr>
        <w:t xml:space="preserve"> </w:t>
      </w:r>
      <w:r>
        <w:t>plans.</w:t>
      </w:r>
      <w:r>
        <w:rPr>
          <w:spacing w:val="-4"/>
        </w:rPr>
        <w:t xml:space="preserve"> </w:t>
      </w:r>
    </w:p>
    <w:p w:rsidR="0056523D" w:rsidRDefault="0056523D">
      <w:pPr>
        <w:pStyle w:val="BodyText"/>
      </w:pPr>
    </w:p>
    <w:p w:rsidR="0056523D" w:rsidRDefault="0056523D">
      <w:pPr>
        <w:pStyle w:val="BodyText"/>
        <w:spacing w:before="95"/>
      </w:pPr>
    </w:p>
    <w:p w:rsidR="0056523D" w:rsidRDefault="001D7CD3">
      <w:pPr>
        <w:pStyle w:val="ListParagraph"/>
        <w:numPr>
          <w:ilvl w:val="1"/>
          <w:numId w:val="9"/>
        </w:numPr>
        <w:tabs>
          <w:tab w:val="left" w:pos="621"/>
        </w:tabs>
        <w:spacing w:before="0"/>
        <w:ind w:left="621" w:hanging="274"/>
      </w:pPr>
      <w:r>
        <w:rPr>
          <w:spacing w:val="2"/>
          <w:u w:val="single"/>
        </w:rPr>
        <w:t xml:space="preserve"> </w:t>
      </w:r>
      <w:r>
        <w:rPr>
          <w:u w:val="single"/>
        </w:rPr>
        <w:t>Pupil</w:t>
      </w:r>
      <w:r>
        <w:rPr>
          <w:spacing w:val="-3"/>
          <w:u w:val="single"/>
        </w:rPr>
        <w:t xml:space="preserve"> </w:t>
      </w:r>
      <w:r>
        <w:rPr>
          <w:spacing w:val="-2"/>
          <w:u w:val="single"/>
        </w:rPr>
        <w:t>Participation</w:t>
      </w:r>
    </w:p>
    <w:p w:rsidR="0056523D" w:rsidRDefault="0056523D">
      <w:pPr>
        <w:pStyle w:val="BodyText"/>
      </w:pPr>
    </w:p>
    <w:p w:rsidR="0056523D" w:rsidRDefault="0056523D">
      <w:pPr>
        <w:pStyle w:val="BodyText"/>
        <w:spacing w:before="8"/>
      </w:pPr>
    </w:p>
    <w:p w:rsidR="0056523D" w:rsidRDefault="001D7CD3">
      <w:pPr>
        <w:pStyle w:val="ListParagraph"/>
        <w:numPr>
          <w:ilvl w:val="0"/>
          <w:numId w:val="4"/>
        </w:numPr>
        <w:tabs>
          <w:tab w:val="left" w:pos="1067"/>
        </w:tabs>
        <w:spacing w:before="0"/>
        <w:ind w:left="1067"/>
      </w:pPr>
      <w:r>
        <w:t>We</w:t>
      </w:r>
      <w:r>
        <w:rPr>
          <w:spacing w:val="-7"/>
        </w:rPr>
        <w:t xml:space="preserve"> </w:t>
      </w:r>
      <w:r>
        <w:t>will</w:t>
      </w:r>
      <w:r>
        <w:rPr>
          <w:spacing w:val="-4"/>
        </w:rPr>
        <w:t xml:space="preserve"> </w:t>
      </w:r>
      <w:r>
        <w:t>involve</w:t>
      </w:r>
      <w:r>
        <w:rPr>
          <w:spacing w:val="-4"/>
        </w:rPr>
        <w:t xml:space="preserve"> </w:t>
      </w:r>
      <w:r>
        <w:t>children</w:t>
      </w:r>
      <w:r>
        <w:rPr>
          <w:spacing w:val="-7"/>
        </w:rPr>
        <w:t xml:space="preserve"> </w:t>
      </w:r>
      <w:r>
        <w:t>in</w:t>
      </w:r>
      <w:r>
        <w:rPr>
          <w:spacing w:val="-7"/>
        </w:rPr>
        <w:t xml:space="preserve"> </w:t>
      </w:r>
      <w:r>
        <w:t>the</w:t>
      </w:r>
      <w:r>
        <w:rPr>
          <w:spacing w:val="-6"/>
        </w:rPr>
        <w:t xml:space="preserve"> </w:t>
      </w:r>
      <w:r>
        <w:t>evaluation</w:t>
      </w:r>
      <w:r>
        <w:rPr>
          <w:spacing w:val="-6"/>
        </w:rPr>
        <w:t xml:space="preserve"> </w:t>
      </w:r>
      <w:r>
        <w:t>and</w:t>
      </w:r>
      <w:r>
        <w:rPr>
          <w:spacing w:val="-8"/>
        </w:rPr>
        <w:t xml:space="preserve"> </w:t>
      </w:r>
      <w:r>
        <w:t>development</w:t>
      </w:r>
      <w:r>
        <w:rPr>
          <w:spacing w:val="-9"/>
        </w:rPr>
        <w:t xml:space="preserve"> </w:t>
      </w:r>
      <w:r>
        <w:t>of</w:t>
      </w:r>
      <w:r>
        <w:rPr>
          <w:spacing w:val="-5"/>
        </w:rPr>
        <w:t xml:space="preserve"> </w:t>
      </w:r>
      <w:r>
        <w:t>their</w:t>
      </w:r>
      <w:r>
        <w:rPr>
          <w:spacing w:val="-5"/>
        </w:rPr>
        <w:t xml:space="preserve"> </w:t>
      </w:r>
      <w:r>
        <w:t>SRE</w:t>
      </w:r>
      <w:r>
        <w:rPr>
          <w:spacing w:val="-3"/>
        </w:rPr>
        <w:t xml:space="preserve"> </w:t>
      </w:r>
      <w:r>
        <w:t>in</w:t>
      </w:r>
      <w:r>
        <w:rPr>
          <w:spacing w:val="-8"/>
        </w:rPr>
        <w:t xml:space="preserve"> </w:t>
      </w:r>
      <w:r>
        <w:t>ways</w:t>
      </w:r>
      <w:r>
        <w:rPr>
          <w:spacing w:val="-4"/>
        </w:rPr>
        <w:t xml:space="preserve"> </w:t>
      </w:r>
      <w:r>
        <w:t>appropriate</w:t>
      </w:r>
      <w:r>
        <w:rPr>
          <w:spacing w:val="-4"/>
        </w:rPr>
        <w:t xml:space="preserve"> </w:t>
      </w:r>
      <w:r>
        <w:t>to</w:t>
      </w:r>
      <w:r>
        <w:rPr>
          <w:spacing w:val="-3"/>
        </w:rPr>
        <w:t xml:space="preserve"> </w:t>
      </w:r>
      <w:r>
        <w:t>their</w:t>
      </w:r>
      <w:r>
        <w:rPr>
          <w:spacing w:val="-7"/>
        </w:rPr>
        <w:t xml:space="preserve"> </w:t>
      </w:r>
      <w:r>
        <w:rPr>
          <w:spacing w:val="-5"/>
        </w:rPr>
        <w:t>age</w:t>
      </w:r>
    </w:p>
    <w:p w:rsidR="00D57BF4" w:rsidRDefault="001D7CD3" w:rsidP="00D57BF4">
      <w:pPr>
        <w:pStyle w:val="ListParagraph"/>
        <w:numPr>
          <w:ilvl w:val="0"/>
          <w:numId w:val="4"/>
        </w:numPr>
        <w:tabs>
          <w:tab w:val="left" w:pos="1067"/>
        </w:tabs>
        <w:spacing w:before="80" w:line="350" w:lineRule="auto"/>
        <w:ind w:right="1358" w:firstLine="357"/>
      </w:pPr>
      <w:r>
        <w:t>We</w:t>
      </w:r>
      <w:r>
        <w:rPr>
          <w:spacing w:val="-4"/>
        </w:rPr>
        <w:t xml:space="preserve"> </w:t>
      </w:r>
      <w:r>
        <w:t>will</w:t>
      </w:r>
      <w:r>
        <w:rPr>
          <w:spacing w:val="-5"/>
        </w:rPr>
        <w:t xml:space="preserve"> </w:t>
      </w:r>
      <w:r>
        <w:t>engage</w:t>
      </w:r>
      <w:r>
        <w:rPr>
          <w:spacing w:val="-4"/>
        </w:rPr>
        <w:t xml:space="preserve"> </w:t>
      </w:r>
      <w:r>
        <w:t>the</w:t>
      </w:r>
      <w:r>
        <w:rPr>
          <w:spacing w:val="-4"/>
        </w:rPr>
        <w:t xml:space="preserve"> </w:t>
      </w:r>
      <w:r>
        <w:t>children</w:t>
      </w:r>
      <w:r>
        <w:rPr>
          <w:spacing w:val="-5"/>
        </w:rPr>
        <w:t xml:space="preserve"> </w:t>
      </w:r>
      <w:r>
        <w:t>in</w:t>
      </w:r>
      <w:r>
        <w:rPr>
          <w:spacing w:val="-5"/>
        </w:rPr>
        <w:t xml:space="preserve"> </w:t>
      </w:r>
      <w:r>
        <w:t>assessment</w:t>
      </w:r>
      <w:r>
        <w:rPr>
          <w:spacing w:val="-7"/>
        </w:rPr>
        <w:t xml:space="preserve"> </w:t>
      </w:r>
      <w:r>
        <w:t>activities</w:t>
      </w:r>
      <w:r>
        <w:rPr>
          <w:spacing w:val="-3"/>
        </w:rPr>
        <w:t xml:space="preserve"> </w:t>
      </w:r>
      <w:r>
        <w:t>to</w:t>
      </w:r>
      <w:r>
        <w:rPr>
          <w:spacing w:val="-5"/>
        </w:rPr>
        <w:t xml:space="preserve"> </w:t>
      </w:r>
      <w:r>
        <w:t>establish</w:t>
      </w:r>
      <w:r>
        <w:rPr>
          <w:spacing w:val="-7"/>
        </w:rPr>
        <w:t xml:space="preserve"> </w:t>
      </w:r>
      <w:r>
        <w:t>their</w:t>
      </w:r>
      <w:r>
        <w:rPr>
          <w:spacing w:val="-5"/>
        </w:rPr>
        <w:t xml:space="preserve"> </w:t>
      </w:r>
      <w:r>
        <w:t>development</w:t>
      </w:r>
      <w:r>
        <w:rPr>
          <w:spacing w:val="-6"/>
        </w:rPr>
        <w:t xml:space="preserve"> </w:t>
      </w:r>
      <w:r>
        <w:t>needs,</w:t>
      </w:r>
      <w:r>
        <w:rPr>
          <w:spacing w:val="-2"/>
        </w:rPr>
        <w:t xml:space="preserve"> </w:t>
      </w:r>
      <w:r w:rsidR="00D57BF4">
        <w:t>for</w:t>
      </w:r>
    </w:p>
    <w:p w:rsidR="0056523D" w:rsidRDefault="00D57BF4" w:rsidP="00D57BF4">
      <w:pPr>
        <w:pStyle w:val="ListParagraph"/>
        <w:tabs>
          <w:tab w:val="left" w:pos="1067"/>
        </w:tabs>
        <w:spacing w:before="80" w:line="350" w:lineRule="auto"/>
        <w:ind w:left="596" w:right="1358" w:firstLine="0"/>
      </w:pPr>
      <w:r>
        <w:t xml:space="preserve">           </w:t>
      </w:r>
      <w:r w:rsidR="001D7CD3">
        <w:t>example ‘Draw and Write’ activities</w:t>
      </w:r>
    </w:p>
    <w:p w:rsidR="0056523D" w:rsidRDefault="001D7CD3">
      <w:pPr>
        <w:pStyle w:val="ListParagraph"/>
        <w:numPr>
          <w:ilvl w:val="0"/>
          <w:numId w:val="4"/>
        </w:numPr>
        <w:tabs>
          <w:tab w:val="left" w:pos="1067"/>
        </w:tabs>
        <w:spacing w:before="1"/>
        <w:ind w:left="1067"/>
      </w:pPr>
      <w:r>
        <w:t>W</w:t>
      </w:r>
      <w:r>
        <w:t>e</w:t>
      </w:r>
      <w:r>
        <w:rPr>
          <w:spacing w:val="-10"/>
        </w:rPr>
        <w:t xml:space="preserve"> </w:t>
      </w:r>
      <w:r>
        <w:t>will</w:t>
      </w:r>
      <w:r>
        <w:rPr>
          <w:spacing w:val="-3"/>
        </w:rPr>
        <w:t xml:space="preserve"> </w:t>
      </w:r>
      <w:r>
        <w:t>encourage</w:t>
      </w:r>
      <w:r>
        <w:rPr>
          <w:spacing w:val="-6"/>
        </w:rPr>
        <w:t xml:space="preserve"> </w:t>
      </w:r>
      <w:r>
        <w:t>children</w:t>
      </w:r>
      <w:r>
        <w:rPr>
          <w:spacing w:val="-7"/>
        </w:rPr>
        <w:t xml:space="preserve"> </w:t>
      </w:r>
      <w:r>
        <w:t>to</w:t>
      </w:r>
      <w:r>
        <w:rPr>
          <w:spacing w:val="-9"/>
        </w:rPr>
        <w:t xml:space="preserve"> </w:t>
      </w:r>
      <w:r>
        <w:t>ask</w:t>
      </w:r>
      <w:r>
        <w:rPr>
          <w:spacing w:val="-6"/>
        </w:rPr>
        <w:t xml:space="preserve"> </w:t>
      </w:r>
      <w:r>
        <w:t>questions</w:t>
      </w:r>
      <w:r>
        <w:rPr>
          <w:spacing w:val="-7"/>
        </w:rPr>
        <w:t xml:space="preserve"> </w:t>
      </w:r>
      <w:r>
        <w:t>as</w:t>
      </w:r>
      <w:r>
        <w:rPr>
          <w:spacing w:val="-6"/>
        </w:rPr>
        <w:t xml:space="preserve"> </w:t>
      </w:r>
      <w:r>
        <w:t>they</w:t>
      </w:r>
      <w:r>
        <w:rPr>
          <w:spacing w:val="-3"/>
        </w:rPr>
        <w:t xml:space="preserve"> </w:t>
      </w:r>
      <w:r>
        <w:t>arise</w:t>
      </w:r>
      <w:r>
        <w:rPr>
          <w:spacing w:val="-6"/>
        </w:rPr>
        <w:t xml:space="preserve"> </w:t>
      </w:r>
      <w:r>
        <w:t>by</w:t>
      </w:r>
      <w:r>
        <w:rPr>
          <w:spacing w:val="-5"/>
        </w:rPr>
        <w:t xml:space="preserve"> </w:t>
      </w:r>
      <w:r>
        <w:t>providing</w:t>
      </w:r>
      <w:r>
        <w:rPr>
          <w:spacing w:val="-6"/>
        </w:rPr>
        <w:t xml:space="preserve"> </w:t>
      </w:r>
      <w:r>
        <w:t>anonymous</w:t>
      </w:r>
      <w:r>
        <w:rPr>
          <w:spacing w:val="-6"/>
        </w:rPr>
        <w:t xml:space="preserve"> </w:t>
      </w:r>
      <w:r>
        <w:t>question</w:t>
      </w:r>
      <w:r>
        <w:rPr>
          <w:spacing w:val="-8"/>
        </w:rPr>
        <w:t xml:space="preserve"> </w:t>
      </w:r>
      <w:r>
        <w:rPr>
          <w:spacing w:val="-2"/>
        </w:rPr>
        <w:t>boxes.</w:t>
      </w:r>
    </w:p>
    <w:p w:rsidR="0056523D" w:rsidRDefault="001D7CD3">
      <w:pPr>
        <w:pStyle w:val="ListParagraph"/>
        <w:numPr>
          <w:ilvl w:val="0"/>
          <w:numId w:val="4"/>
        </w:numPr>
        <w:tabs>
          <w:tab w:val="left" w:pos="1067"/>
        </w:tabs>
        <w:spacing w:before="94"/>
        <w:ind w:left="1067"/>
      </w:pPr>
      <w:r>
        <w:t>We</w:t>
      </w:r>
      <w:r>
        <w:rPr>
          <w:spacing w:val="-7"/>
        </w:rPr>
        <w:t xml:space="preserve"> </w:t>
      </w:r>
      <w:r>
        <w:t>will</w:t>
      </w:r>
      <w:r>
        <w:rPr>
          <w:spacing w:val="-5"/>
        </w:rPr>
        <w:t xml:space="preserve"> </w:t>
      </w:r>
      <w:r>
        <w:t>ask</w:t>
      </w:r>
      <w:r>
        <w:rPr>
          <w:spacing w:val="-4"/>
        </w:rPr>
        <w:t xml:space="preserve"> </w:t>
      </w:r>
      <w:r>
        <w:t>children</w:t>
      </w:r>
      <w:r>
        <w:rPr>
          <w:spacing w:val="-7"/>
        </w:rPr>
        <w:t xml:space="preserve"> </w:t>
      </w:r>
      <w:r>
        <w:t>to</w:t>
      </w:r>
      <w:r>
        <w:rPr>
          <w:spacing w:val="-5"/>
        </w:rPr>
        <w:t xml:space="preserve"> </w:t>
      </w:r>
      <w:r>
        <w:t>reflect</w:t>
      </w:r>
      <w:r>
        <w:rPr>
          <w:spacing w:val="-9"/>
        </w:rPr>
        <w:t xml:space="preserve"> </w:t>
      </w:r>
      <w:r>
        <w:t>on</w:t>
      </w:r>
      <w:r>
        <w:rPr>
          <w:spacing w:val="-5"/>
        </w:rPr>
        <w:t xml:space="preserve"> </w:t>
      </w:r>
      <w:r>
        <w:t>their</w:t>
      </w:r>
      <w:r>
        <w:rPr>
          <w:spacing w:val="-5"/>
        </w:rPr>
        <w:t xml:space="preserve"> </w:t>
      </w:r>
      <w:r>
        <w:t>learning</w:t>
      </w:r>
      <w:r>
        <w:rPr>
          <w:spacing w:val="-2"/>
        </w:rPr>
        <w:t xml:space="preserve"> </w:t>
      </w:r>
      <w:r>
        <w:t>and</w:t>
      </w:r>
      <w:r>
        <w:rPr>
          <w:spacing w:val="-5"/>
        </w:rPr>
        <w:t xml:space="preserve"> </w:t>
      </w:r>
      <w:r>
        <w:t>set</w:t>
      </w:r>
      <w:r>
        <w:rPr>
          <w:spacing w:val="-7"/>
        </w:rPr>
        <w:t xml:space="preserve"> </w:t>
      </w:r>
      <w:r>
        <w:t>goals</w:t>
      </w:r>
      <w:r>
        <w:rPr>
          <w:spacing w:val="-4"/>
        </w:rPr>
        <w:t xml:space="preserve"> </w:t>
      </w:r>
      <w:r>
        <w:t>for</w:t>
      </w:r>
      <w:r>
        <w:rPr>
          <w:spacing w:val="-2"/>
        </w:rPr>
        <w:t xml:space="preserve"> </w:t>
      </w:r>
      <w:r>
        <w:t>future</w:t>
      </w:r>
      <w:r>
        <w:rPr>
          <w:spacing w:val="-4"/>
        </w:rPr>
        <w:t xml:space="preserve"> </w:t>
      </w:r>
      <w:r>
        <w:rPr>
          <w:spacing w:val="-2"/>
        </w:rPr>
        <w:t>learning.</w:t>
      </w:r>
    </w:p>
    <w:p w:rsidR="0056523D" w:rsidRDefault="0056523D" w:rsidP="00B00906">
      <w:pPr>
        <w:pStyle w:val="ListParagraph"/>
        <w:numPr>
          <w:ilvl w:val="0"/>
          <w:numId w:val="4"/>
        </w:numPr>
        <w:tabs>
          <w:tab w:val="left" w:pos="959"/>
          <w:tab w:val="left" w:pos="1067"/>
        </w:tabs>
        <w:spacing w:before="94" w:line="271" w:lineRule="auto"/>
        <w:ind w:left="959" w:right="465" w:hanging="361"/>
        <w:sectPr w:rsidR="0056523D">
          <w:pgSz w:w="11900" w:h="16850"/>
          <w:pgMar w:top="860" w:right="620" w:bottom="740" w:left="500" w:header="0" w:footer="559" w:gutter="0"/>
          <w:cols w:space="720"/>
        </w:sectPr>
      </w:pPr>
    </w:p>
    <w:p w:rsidR="0056523D" w:rsidRDefault="001D7CD3">
      <w:pPr>
        <w:pStyle w:val="Heading1"/>
        <w:numPr>
          <w:ilvl w:val="0"/>
          <w:numId w:val="3"/>
        </w:numPr>
        <w:tabs>
          <w:tab w:val="left" w:pos="959"/>
        </w:tabs>
        <w:spacing w:before="32"/>
        <w:ind w:hanging="360"/>
      </w:pPr>
      <w:r>
        <w:lastRenderedPageBreak/>
        <w:t>R</w:t>
      </w:r>
      <w:r>
        <w:t>oles</w:t>
      </w:r>
      <w:r>
        <w:rPr>
          <w:spacing w:val="-5"/>
        </w:rPr>
        <w:t xml:space="preserve"> </w:t>
      </w:r>
      <w:r>
        <w:t>and</w:t>
      </w:r>
      <w:r>
        <w:rPr>
          <w:spacing w:val="-4"/>
        </w:rPr>
        <w:t xml:space="preserve"> </w:t>
      </w:r>
      <w:r>
        <w:rPr>
          <w:spacing w:val="-2"/>
        </w:rPr>
        <w:t>responsibilities</w:t>
      </w:r>
    </w:p>
    <w:p w:rsidR="0056523D" w:rsidRDefault="001D7CD3">
      <w:pPr>
        <w:pStyle w:val="BodyText"/>
        <w:spacing w:before="163" w:line="273" w:lineRule="auto"/>
        <w:ind w:left="599" w:right="241"/>
      </w:pPr>
      <w:r>
        <w:t>We</w:t>
      </w:r>
      <w:r>
        <w:rPr>
          <w:spacing w:val="-3"/>
        </w:rPr>
        <w:t xml:space="preserve"> </w:t>
      </w:r>
      <w:r>
        <w:t>regard</w:t>
      </w:r>
      <w:r>
        <w:rPr>
          <w:spacing w:val="-5"/>
        </w:rPr>
        <w:t xml:space="preserve"> </w:t>
      </w:r>
      <w:r>
        <w:t>it</w:t>
      </w:r>
      <w:r>
        <w:rPr>
          <w:spacing w:val="-8"/>
        </w:rPr>
        <w:t xml:space="preserve"> </w:t>
      </w:r>
      <w:r>
        <w:t>as</w:t>
      </w:r>
      <w:r>
        <w:rPr>
          <w:spacing w:val="-4"/>
        </w:rPr>
        <w:t xml:space="preserve"> </w:t>
      </w:r>
      <w:r>
        <w:t>the</w:t>
      </w:r>
      <w:r>
        <w:rPr>
          <w:spacing w:val="-4"/>
        </w:rPr>
        <w:t xml:space="preserve"> </w:t>
      </w:r>
      <w:r>
        <w:t>shared</w:t>
      </w:r>
      <w:r>
        <w:rPr>
          <w:spacing w:val="-7"/>
        </w:rPr>
        <w:t xml:space="preserve"> </w:t>
      </w:r>
      <w:r>
        <w:t>responsibility</w:t>
      </w:r>
      <w:r>
        <w:rPr>
          <w:spacing w:val="-4"/>
        </w:rPr>
        <w:t xml:space="preserve"> </w:t>
      </w:r>
      <w:r>
        <w:t>of</w:t>
      </w:r>
      <w:r>
        <w:rPr>
          <w:spacing w:val="-4"/>
        </w:rPr>
        <w:t xml:space="preserve"> </w:t>
      </w:r>
      <w:r>
        <w:t>all</w:t>
      </w:r>
      <w:r>
        <w:rPr>
          <w:spacing w:val="-5"/>
        </w:rPr>
        <w:t xml:space="preserve"> </w:t>
      </w:r>
      <w:r>
        <w:t>adults</w:t>
      </w:r>
      <w:r>
        <w:rPr>
          <w:spacing w:val="-6"/>
        </w:rPr>
        <w:t xml:space="preserve"> </w:t>
      </w:r>
      <w:r>
        <w:t>working</w:t>
      </w:r>
      <w:r>
        <w:rPr>
          <w:spacing w:val="-4"/>
        </w:rPr>
        <w:t xml:space="preserve"> </w:t>
      </w:r>
      <w:r>
        <w:t>in</w:t>
      </w:r>
      <w:r>
        <w:rPr>
          <w:spacing w:val="-7"/>
        </w:rPr>
        <w:t xml:space="preserve"> </w:t>
      </w:r>
      <w:r>
        <w:t>the</w:t>
      </w:r>
      <w:r>
        <w:rPr>
          <w:spacing w:val="-4"/>
        </w:rPr>
        <w:t xml:space="preserve"> </w:t>
      </w:r>
      <w:r>
        <w:t>school</w:t>
      </w:r>
      <w:r>
        <w:rPr>
          <w:spacing w:val="-4"/>
        </w:rPr>
        <w:t xml:space="preserve"> </w:t>
      </w:r>
      <w:r>
        <w:t>to</w:t>
      </w:r>
      <w:r>
        <w:rPr>
          <w:spacing w:val="-1"/>
        </w:rPr>
        <w:t xml:space="preserve"> </w:t>
      </w:r>
      <w:r>
        <w:t>respond</w:t>
      </w:r>
      <w:r>
        <w:rPr>
          <w:spacing w:val="-7"/>
        </w:rPr>
        <w:t xml:space="preserve"> </w:t>
      </w:r>
      <w:r>
        <w:t>appropriately</w:t>
      </w:r>
      <w:r>
        <w:rPr>
          <w:spacing w:val="-2"/>
        </w:rPr>
        <w:t xml:space="preserve"> </w:t>
      </w:r>
      <w:r>
        <w:t>to</w:t>
      </w:r>
      <w:r>
        <w:rPr>
          <w:spacing w:val="-5"/>
        </w:rPr>
        <w:t xml:space="preserve"> </w:t>
      </w:r>
      <w:r>
        <w:t>a</w:t>
      </w:r>
      <w:r>
        <w:rPr>
          <w:spacing w:val="-2"/>
        </w:rPr>
        <w:t xml:space="preserve"> </w:t>
      </w:r>
      <w:r>
        <w:t xml:space="preserve">child’s request for information and advice. All staff are encouraged to access support from colleagues where </w:t>
      </w:r>
      <w:r>
        <w:rPr>
          <w:spacing w:val="-2"/>
        </w:rPr>
        <w:t>necessary.</w:t>
      </w:r>
    </w:p>
    <w:p w:rsidR="0056523D" w:rsidRDefault="0056523D">
      <w:pPr>
        <w:pStyle w:val="BodyText"/>
        <w:spacing w:before="198"/>
      </w:pPr>
    </w:p>
    <w:p w:rsidR="0056523D" w:rsidRDefault="001D7CD3">
      <w:pPr>
        <w:pStyle w:val="ListParagraph"/>
        <w:numPr>
          <w:ilvl w:val="1"/>
          <w:numId w:val="3"/>
        </w:numPr>
        <w:tabs>
          <w:tab w:val="left" w:pos="510"/>
        </w:tabs>
        <w:spacing w:before="0"/>
        <w:ind w:left="510" w:hanging="274"/>
      </w:pPr>
      <w:r>
        <w:rPr>
          <w:spacing w:val="-4"/>
          <w:u w:val="single"/>
        </w:rPr>
        <w:t xml:space="preserve"> </w:t>
      </w:r>
      <w:r>
        <w:rPr>
          <w:u w:val="single"/>
        </w:rPr>
        <w:t>The</w:t>
      </w:r>
      <w:r>
        <w:rPr>
          <w:spacing w:val="-4"/>
          <w:u w:val="single"/>
        </w:rPr>
        <w:t xml:space="preserve"> </w:t>
      </w:r>
      <w:r>
        <w:rPr>
          <w:u w:val="single"/>
        </w:rPr>
        <w:t>Trust</w:t>
      </w:r>
      <w:r>
        <w:rPr>
          <w:spacing w:val="-5"/>
          <w:u w:val="single"/>
        </w:rPr>
        <w:t xml:space="preserve"> </w:t>
      </w:r>
      <w:r>
        <w:rPr>
          <w:spacing w:val="-2"/>
          <w:u w:val="single"/>
        </w:rPr>
        <w:t>board</w:t>
      </w:r>
    </w:p>
    <w:p w:rsidR="0056523D" w:rsidRDefault="001D7CD3">
      <w:pPr>
        <w:pStyle w:val="BodyText"/>
        <w:spacing w:before="120"/>
        <w:ind w:left="239"/>
      </w:pPr>
      <w:r>
        <w:t>The</w:t>
      </w:r>
      <w:r>
        <w:rPr>
          <w:spacing w:val="-7"/>
        </w:rPr>
        <w:t xml:space="preserve"> </w:t>
      </w:r>
      <w:r>
        <w:t>Trust</w:t>
      </w:r>
      <w:r>
        <w:rPr>
          <w:spacing w:val="-3"/>
        </w:rPr>
        <w:t xml:space="preserve"> </w:t>
      </w:r>
      <w:r>
        <w:t>board</w:t>
      </w:r>
      <w:r>
        <w:rPr>
          <w:spacing w:val="-8"/>
        </w:rPr>
        <w:t xml:space="preserve"> </w:t>
      </w:r>
      <w:r>
        <w:t>will</w:t>
      </w:r>
      <w:r>
        <w:rPr>
          <w:spacing w:val="-6"/>
        </w:rPr>
        <w:t xml:space="preserve"> </w:t>
      </w:r>
      <w:r>
        <w:t>approve</w:t>
      </w:r>
      <w:r>
        <w:rPr>
          <w:spacing w:val="-5"/>
        </w:rPr>
        <w:t xml:space="preserve"> </w:t>
      </w:r>
      <w:r>
        <w:t>the</w:t>
      </w:r>
      <w:r>
        <w:rPr>
          <w:spacing w:val="-7"/>
        </w:rPr>
        <w:t xml:space="preserve"> </w:t>
      </w:r>
      <w:r>
        <w:t>SRE</w:t>
      </w:r>
      <w:r>
        <w:rPr>
          <w:spacing w:val="-5"/>
        </w:rPr>
        <w:t xml:space="preserve"> </w:t>
      </w:r>
      <w:r>
        <w:t>policy,</w:t>
      </w:r>
      <w:r>
        <w:rPr>
          <w:spacing w:val="-5"/>
        </w:rPr>
        <w:t xml:space="preserve"> </w:t>
      </w:r>
      <w:r>
        <w:t>and</w:t>
      </w:r>
      <w:r>
        <w:rPr>
          <w:spacing w:val="-6"/>
        </w:rPr>
        <w:t xml:space="preserve"> </w:t>
      </w:r>
      <w:r>
        <w:t>hold</w:t>
      </w:r>
      <w:r>
        <w:rPr>
          <w:spacing w:val="-8"/>
        </w:rPr>
        <w:t xml:space="preserve"> </w:t>
      </w:r>
      <w:r>
        <w:t>the</w:t>
      </w:r>
      <w:r>
        <w:rPr>
          <w:spacing w:val="-5"/>
        </w:rPr>
        <w:t xml:space="preserve"> </w:t>
      </w:r>
      <w:r>
        <w:t>headteacher</w:t>
      </w:r>
      <w:r>
        <w:rPr>
          <w:spacing w:val="-8"/>
        </w:rPr>
        <w:t xml:space="preserve"> </w:t>
      </w:r>
      <w:r>
        <w:t>to</w:t>
      </w:r>
      <w:r>
        <w:rPr>
          <w:spacing w:val="-2"/>
        </w:rPr>
        <w:t xml:space="preserve"> </w:t>
      </w:r>
      <w:r>
        <w:t>account</w:t>
      </w:r>
      <w:r>
        <w:rPr>
          <w:spacing w:val="-10"/>
        </w:rPr>
        <w:t xml:space="preserve"> </w:t>
      </w:r>
      <w:r>
        <w:t>for</w:t>
      </w:r>
      <w:r>
        <w:rPr>
          <w:spacing w:val="-5"/>
        </w:rPr>
        <w:t xml:space="preserve"> </w:t>
      </w:r>
      <w:r>
        <w:t>its</w:t>
      </w:r>
      <w:r>
        <w:rPr>
          <w:spacing w:val="-3"/>
        </w:rPr>
        <w:t xml:space="preserve"> </w:t>
      </w:r>
      <w:r>
        <w:rPr>
          <w:spacing w:val="-2"/>
        </w:rPr>
        <w:t>implementation.</w:t>
      </w:r>
    </w:p>
    <w:p w:rsidR="0056523D" w:rsidRDefault="0056523D">
      <w:pPr>
        <w:pStyle w:val="BodyText"/>
        <w:spacing w:before="205"/>
      </w:pPr>
    </w:p>
    <w:p w:rsidR="0056523D" w:rsidRDefault="001D7CD3">
      <w:pPr>
        <w:pStyle w:val="ListParagraph"/>
        <w:numPr>
          <w:ilvl w:val="1"/>
          <w:numId w:val="3"/>
        </w:numPr>
        <w:tabs>
          <w:tab w:val="left" w:pos="510"/>
        </w:tabs>
        <w:spacing w:before="0"/>
        <w:ind w:left="510" w:hanging="274"/>
      </w:pPr>
      <w:r>
        <w:rPr>
          <w:spacing w:val="1"/>
          <w:u w:val="single"/>
        </w:rPr>
        <w:t xml:space="preserve"> </w:t>
      </w:r>
      <w:r>
        <w:rPr>
          <w:u w:val="single"/>
        </w:rPr>
        <w:t>The</w:t>
      </w:r>
      <w:r>
        <w:rPr>
          <w:spacing w:val="-4"/>
          <w:u w:val="single"/>
        </w:rPr>
        <w:t xml:space="preserve"> </w:t>
      </w:r>
      <w:r>
        <w:rPr>
          <w:spacing w:val="-2"/>
          <w:u w:val="single"/>
        </w:rPr>
        <w:t>headteacher</w:t>
      </w:r>
    </w:p>
    <w:p w:rsidR="0056523D" w:rsidRDefault="001D7CD3">
      <w:pPr>
        <w:spacing w:before="122" w:line="237" w:lineRule="auto"/>
        <w:ind w:left="239"/>
      </w:pPr>
      <w:r>
        <w:rPr>
          <w:rFonts w:ascii="Arial MT"/>
          <w:sz w:val="20"/>
        </w:rPr>
        <w:t>The</w:t>
      </w:r>
      <w:r>
        <w:rPr>
          <w:rFonts w:ascii="Arial MT"/>
          <w:spacing w:val="-5"/>
          <w:sz w:val="20"/>
        </w:rPr>
        <w:t xml:space="preserve"> </w:t>
      </w:r>
      <w:r>
        <w:rPr>
          <w:rFonts w:ascii="Arial MT"/>
          <w:sz w:val="20"/>
        </w:rPr>
        <w:t>headteacher</w:t>
      </w:r>
      <w:r>
        <w:rPr>
          <w:rFonts w:ascii="Arial MT"/>
          <w:spacing w:val="-1"/>
          <w:sz w:val="20"/>
        </w:rPr>
        <w:t xml:space="preserve"> </w:t>
      </w:r>
      <w:r>
        <w:rPr>
          <w:rFonts w:ascii="Arial MT"/>
          <w:sz w:val="20"/>
        </w:rPr>
        <w:t>is</w:t>
      </w:r>
      <w:r>
        <w:rPr>
          <w:rFonts w:ascii="Arial MT"/>
          <w:spacing w:val="-3"/>
          <w:sz w:val="20"/>
        </w:rPr>
        <w:t xml:space="preserve"> </w:t>
      </w:r>
      <w:r>
        <w:rPr>
          <w:rFonts w:ascii="Arial MT"/>
          <w:sz w:val="20"/>
        </w:rPr>
        <w:t>responsible</w:t>
      </w:r>
      <w:r>
        <w:rPr>
          <w:rFonts w:ascii="Arial MT"/>
          <w:spacing w:val="-2"/>
          <w:sz w:val="20"/>
        </w:rPr>
        <w:t xml:space="preserve"> </w:t>
      </w:r>
      <w:r>
        <w:rPr>
          <w:rFonts w:ascii="Arial MT"/>
          <w:sz w:val="20"/>
        </w:rPr>
        <w:t>for</w:t>
      </w:r>
      <w:r>
        <w:rPr>
          <w:rFonts w:ascii="Arial MT"/>
          <w:spacing w:val="-4"/>
          <w:sz w:val="20"/>
        </w:rPr>
        <w:t xml:space="preserve"> </w:t>
      </w:r>
      <w:r>
        <w:rPr>
          <w:rFonts w:ascii="Arial MT"/>
          <w:sz w:val="20"/>
        </w:rPr>
        <w:t>ensuring</w:t>
      </w:r>
      <w:r>
        <w:rPr>
          <w:rFonts w:ascii="Arial MT"/>
          <w:spacing w:val="-4"/>
          <w:sz w:val="20"/>
        </w:rPr>
        <w:t xml:space="preserve"> </w:t>
      </w:r>
      <w:r>
        <w:rPr>
          <w:rFonts w:ascii="Arial MT"/>
          <w:sz w:val="20"/>
        </w:rPr>
        <w:t>that</w:t>
      </w:r>
      <w:r>
        <w:rPr>
          <w:rFonts w:ascii="Arial MT"/>
          <w:spacing w:val="-2"/>
          <w:sz w:val="20"/>
        </w:rPr>
        <w:t xml:space="preserve"> </w:t>
      </w:r>
      <w:r>
        <w:rPr>
          <w:rFonts w:ascii="Arial MT"/>
          <w:sz w:val="20"/>
        </w:rPr>
        <w:t>SRE</w:t>
      </w:r>
      <w:r>
        <w:rPr>
          <w:rFonts w:ascii="Arial MT"/>
          <w:spacing w:val="-2"/>
          <w:sz w:val="20"/>
        </w:rPr>
        <w:t xml:space="preserve"> </w:t>
      </w:r>
      <w:r>
        <w:rPr>
          <w:rFonts w:ascii="Arial MT"/>
          <w:sz w:val="20"/>
        </w:rPr>
        <w:t>is</w:t>
      </w:r>
      <w:r>
        <w:rPr>
          <w:rFonts w:ascii="Arial MT"/>
          <w:spacing w:val="-3"/>
          <w:sz w:val="20"/>
        </w:rPr>
        <w:t xml:space="preserve"> </w:t>
      </w:r>
      <w:r>
        <w:rPr>
          <w:rFonts w:ascii="Arial MT"/>
          <w:sz w:val="20"/>
        </w:rPr>
        <w:t>taught</w:t>
      </w:r>
      <w:r>
        <w:rPr>
          <w:rFonts w:ascii="Arial MT"/>
          <w:spacing w:val="-4"/>
          <w:sz w:val="20"/>
        </w:rPr>
        <w:t xml:space="preserve"> </w:t>
      </w:r>
      <w:r>
        <w:rPr>
          <w:rFonts w:ascii="Arial MT"/>
          <w:sz w:val="20"/>
        </w:rPr>
        <w:t>consistently</w:t>
      </w:r>
      <w:r>
        <w:rPr>
          <w:rFonts w:ascii="Arial MT"/>
          <w:spacing w:val="-7"/>
          <w:sz w:val="20"/>
        </w:rPr>
        <w:t xml:space="preserve"> </w:t>
      </w:r>
      <w:r>
        <w:rPr>
          <w:rFonts w:ascii="Arial MT"/>
          <w:sz w:val="20"/>
        </w:rPr>
        <w:t>across</w:t>
      </w:r>
      <w:r>
        <w:rPr>
          <w:rFonts w:ascii="Arial MT"/>
          <w:spacing w:val="-3"/>
          <w:sz w:val="20"/>
        </w:rPr>
        <w:t xml:space="preserve"> </w:t>
      </w:r>
      <w:r>
        <w:rPr>
          <w:rFonts w:ascii="Arial MT"/>
          <w:sz w:val="20"/>
        </w:rPr>
        <w:t>the</w:t>
      </w:r>
      <w:r>
        <w:rPr>
          <w:rFonts w:ascii="Arial MT"/>
          <w:spacing w:val="-4"/>
          <w:sz w:val="20"/>
        </w:rPr>
        <w:t xml:space="preserve"> </w:t>
      </w:r>
      <w:r>
        <w:rPr>
          <w:rFonts w:ascii="Arial MT"/>
          <w:sz w:val="20"/>
        </w:rPr>
        <w:t>school,</w:t>
      </w:r>
      <w:r>
        <w:rPr>
          <w:rFonts w:ascii="Arial MT"/>
          <w:spacing w:val="-4"/>
          <w:sz w:val="20"/>
        </w:rPr>
        <w:t xml:space="preserve"> </w:t>
      </w:r>
      <w:r>
        <w:rPr>
          <w:rFonts w:ascii="Arial MT"/>
          <w:sz w:val="20"/>
        </w:rPr>
        <w:t>and</w:t>
      </w:r>
      <w:r>
        <w:rPr>
          <w:rFonts w:ascii="Arial MT"/>
          <w:spacing w:val="-5"/>
          <w:sz w:val="20"/>
        </w:rPr>
        <w:t xml:space="preserve"> </w:t>
      </w:r>
      <w:r>
        <w:rPr>
          <w:rFonts w:ascii="Arial MT"/>
          <w:sz w:val="20"/>
        </w:rPr>
        <w:t xml:space="preserve">for </w:t>
      </w:r>
      <w:r>
        <w:t>managing requests to withdraw pupils from non-statutory components of SRE (see section 8).</w:t>
      </w:r>
    </w:p>
    <w:p w:rsidR="0056523D" w:rsidRDefault="0056523D">
      <w:pPr>
        <w:pStyle w:val="BodyText"/>
        <w:spacing w:before="223"/>
        <w:rPr>
          <w:sz w:val="20"/>
        </w:rPr>
      </w:pPr>
    </w:p>
    <w:p w:rsidR="0056523D" w:rsidRDefault="001D7CD3">
      <w:pPr>
        <w:pStyle w:val="ListParagraph"/>
        <w:numPr>
          <w:ilvl w:val="1"/>
          <w:numId w:val="3"/>
        </w:numPr>
        <w:tabs>
          <w:tab w:val="left" w:pos="510"/>
        </w:tabs>
        <w:spacing w:before="1"/>
        <w:ind w:left="510" w:hanging="274"/>
      </w:pPr>
      <w:r>
        <w:rPr>
          <w:spacing w:val="1"/>
          <w:u w:val="single"/>
        </w:rPr>
        <w:t xml:space="preserve"> </w:t>
      </w:r>
      <w:r>
        <w:rPr>
          <w:spacing w:val="-2"/>
          <w:u w:val="single"/>
        </w:rPr>
        <w:t>Staff</w:t>
      </w:r>
    </w:p>
    <w:p w:rsidR="0056523D" w:rsidRDefault="001D7CD3">
      <w:pPr>
        <w:pStyle w:val="BodyText"/>
        <w:spacing w:before="122"/>
        <w:ind w:left="239"/>
      </w:pPr>
      <w:r>
        <w:t>Staff</w:t>
      </w:r>
      <w:r>
        <w:rPr>
          <w:spacing w:val="-11"/>
        </w:rPr>
        <w:t xml:space="preserve"> </w:t>
      </w:r>
      <w:r>
        <w:t>are</w:t>
      </w:r>
      <w:r>
        <w:rPr>
          <w:spacing w:val="-7"/>
        </w:rPr>
        <w:t xml:space="preserve"> </w:t>
      </w:r>
      <w:r>
        <w:t>responsible</w:t>
      </w:r>
      <w:r>
        <w:rPr>
          <w:spacing w:val="-6"/>
        </w:rPr>
        <w:t xml:space="preserve"> </w:t>
      </w:r>
      <w:r>
        <w:rPr>
          <w:spacing w:val="-4"/>
        </w:rPr>
        <w:t>for:</w:t>
      </w:r>
    </w:p>
    <w:p w:rsidR="0056523D" w:rsidRDefault="001D7CD3">
      <w:pPr>
        <w:pStyle w:val="ListParagraph"/>
        <w:numPr>
          <w:ilvl w:val="2"/>
          <w:numId w:val="3"/>
        </w:numPr>
        <w:tabs>
          <w:tab w:val="left" w:pos="805"/>
        </w:tabs>
        <w:spacing w:before="118"/>
        <w:ind w:left="805" w:hanging="285"/>
      </w:pPr>
      <w:r>
        <w:t>Delivering</w:t>
      </w:r>
      <w:r>
        <w:rPr>
          <w:spacing w:val="-6"/>
        </w:rPr>
        <w:t xml:space="preserve"> </w:t>
      </w:r>
      <w:r>
        <w:t>SRE</w:t>
      </w:r>
      <w:r>
        <w:rPr>
          <w:spacing w:val="-5"/>
        </w:rPr>
        <w:t xml:space="preserve"> </w:t>
      </w:r>
      <w:r>
        <w:t>in</w:t>
      </w:r>
      <w:r>
        <w:rPr>
          <w:spacing w:val="-7"/>
        </w:rPr>
        <w:t xml:space="preserve"> </w:t>
      </w:r>
      <w:r>
        <w:t>a</w:t>
      </w:r>
      <w:r>
        <w:rPr>
          <w:spacing w:val="-5"/>
        </w:rPr>
        <w:t xml:space="preserve"> </w:t>
      </w:r>
      <w:r>
        <w:t>sensitive</w:t>
      </w:r>
      <w:r>
        <w:rPr>
          <w:spacing w:val="-4"/>
        </w:rPr>
        <w:t xml:space="preserve"> </w:t>
      </w:r>
      <w:r>
        <w:rPr>
          <w:spacing w:val="-5"/>
        </w:rPr>
        <w:t>way</w:t>
      </w:r>
    </w:p>
    <w:p w:rsidR="0056523D" w:rsidRDefault="001D7CD3">
      <w:pPr>
        <w:pStyle w:val="ListParagraph"/>
        <w:numPr>
          <w:ilvl w:val="2"/>
          <w:numId w:val="3"/>
        </w:numPr>
        <w:tabs>
          <w:tab w:val="left" w:pos="805"/>
        </w:tabs>
        <w:spacing w:before="123"/>
        <w:ind w:left="805" w:hanging="285"/>
      </w:pPr>
      <w:r>
        <w:t>Modelling</w:t>
      </w:r>
      <w:r>
        <w:rPr>
          <w:spacing w:val="-9"/>
        </w:rPr>
        <w:t xml:space="preserve"> </w:t>
      </w:r>
      <w:r>
        <w:t>positive</w:t>
      </w:r>
      <w:r>
        <w:rPr>
          <w:spacing w:val="-7"/>
        </w:rPr>
        <w:t xml:space="preserve"> </w:t>
      </w:r>
      <w:r>
        <w:t>attitudes</w:t>
      </w:r>
      <w:r>
        <w:rPr>
          <w:spacing w:val="-5"/>
        </w:rPr>
        <w:t xml:space="preserve"> </w:t>
      </w:r>
      <w:r>
        <w:t>to</w:t>
      </w:r>
      <w:r>
        <w:rPr>
          <w:spacing w:val="-9"/>
        </w:rPr>
        <w:t xml:space="preserve"> </w:t>
      </w:r>
      <w:r>
        <w:rPr>
          <w:spacing w:val="-5"/>
        </w:rPr>
        <w:t>SRE</w:t>
      </w:r>
    </w:p>
    <w:p w:rsidR="0056523D" w:rsidRDefault="001D7CD3">
      <w:pPr>
        <w:pStyle w:val="ListParagraph"/>
        <w:numPr>
          <w:ilvl w:val="2"/>
          <w:numId w:val="3"/>
        </w:numPr>
        <w:tabs>
          <w:tab w:val="left" w:pos="805"/>
        </w:tabs>
        <w:spacing w:before="118"/>
        <w:ind w:left="805" w:hanging="285"/>
      </w:pPr>
      <w:r>
        <w:t>Monitoring</w:t>
      </w:r>
      <w:r>
        <w:rPr>
          <w:spacing w:val="-8"/>
        </w:rPr>
        <w:t xml:space="preserve"> </w:t>
      </w:r>
      <w:r>
        <w:rPr>
          <w:spacing w:val="-2"/>
        </w:rPr>
        <w:t>progress</w:t>
      </w:r>
    </w:p>
    <w:p w:rsidR="0056523D" w:rsidRDefault="001D7CD3">
      <w:pPr>
        <w:pStyle w:val="ListParagraph"/>
        <w:numPr>
          <w:ilvl w:val="2"/>
          <w:numId w:val="3"/>
        </w:numPr>
        <w:tabs>
          <w:tab w:val="left" w:pos="805"/>
        </w:tabs>
        <w:spacing w:before="119"/>
        <w:ind w:left="805" w:hanging="285"/>
      </w:pPr>
      <w:r>
        <w:t>Responding</w:t>
      </w:r>
      <w:r>
        <w:rPr>
          <w:spacing w:val="-7"/>
        </w:rPr>
        <w:t xml:space="preserve"> </w:t>
      </w:r>
      <w:r>
        <w:t>to</w:t>
      </w:r>
      <w:r>
        <w:rPr>
          <w:spacing w:val="-7"/>
        </w:rPr>
        <w:t xml:space="preserve"> </w:t>
      </w:r>
      <w:r>
        <w:t>the</w:t>
      </w:r>
      <w:r>
        <w:rPr>
          <w:spacing w:val="-6"/>
        </w:rPr>
        <w:t xml:space="preserve"> </w:t>
      </w:r>
      <w:r>
        <w:t>needs</w:t>
      </w:r>
      <w:r>
        <w:rPr>
          <w:spacing w:val="-10"/>
        </w:rPr>
        <w:t xml:space="preserve"> </w:t>
      </w:r>
      <w:r>
        <w:t>of</w:t>
      </w:r>
      <w:r>
        <w:rPr>
          <w:spacing w:val="-3"/>
        </w:rPr>
        <w:t xml:space="preserve"> </w:t>
      </w:r>
      <w:r>
        <w:t>individual</w:t>
      </w:r>
      <w:r>
        <w:rPr>
          <w:spacing w:val="-6"/>
        </w:rPr>
        <w:t xml:space="preserve"> </w:t>
      </w:r>
      <w:r>
        <w:rPr>
          <w:spacing w:val="-2"/>
        </w:rPr>
        <w:t>pupils</w:t>
      </w:r>
    </w:p>
    <w:p w:rsidR="0056523D" w:rsidRDefault="001D7CD3">
      <w:pPr>
        <w:pStyle w:val="ListParagraph"/>
        <w:numPr>
          <w:ilvl w:val="2"/>
          <w:numId w:val="3"/>
        </w:numPr>
        <w:tabs>
          <w:tab w:val="left" w:pos="806"/>
        </w:tabs>
        <w:spacing w:before="122"/>
        <w:ind w:right="872" w:hanging="284"/>
      </w:pPr>
      <w:r>
        <w:t>Responding</w:t>
      </w:r>
      <w:r>
        <w:rPr>
          <w:spacing w:val="-6"/>
        </w:rPr>
        <w:t xml:space="preserve"> </w:t>
      </w:r>
      <w:r>
        <w:t>appropriately</w:t>
      </w:r>
      <w:r>
        <w:rPr>
          <w:spacing w:val="-6"/>
        </w:rPr>
        <w:t xml:space="preserve"> </w:t>
      </w:r>
      <w:r>
        <w:t>to</w:t>
      </w:r>
      <w:r>
        <w:rPr>
          <w:spacing w:val="-6"/>
        </w:rPr>
        <w:t xml:space="preserve"> </w:t>
      </w:r>
      <w:r>
        <w:t>pupils</w:t>
      </w:r>
      <w:r>
        <w:rPr>
          <w:spacing w:val="-6"/>
        </w:rPr>
        <w:t xml:space="preserve"> </w:t>
      </w:r>
      <w:r>
        <w:t>whose</w:t>
      </w:r>
      <w:r>
        <w:rPr>
          <w:spacing w:val="-5"/>
        </w:rPr>
        <w:t xml:space="preserve"> </w:t>
      </w:r>
      <w:r>
        <w:t>parents</w:t>
      </w:r>
      <w:r>
        <w:rPr>
          <w:spacing w:val="-7"/>
        </w:rPr>
        <w:t xml:space="preserve"> </w:t>
      </w:r>
      <w:r>
        <w:t>wish</w:t>
      </w:r>
      <w:r>
        <w:rPr>
          <w:spacing w:val="-8"/>
        </w:rPr>
        <w:t xml:space="preserve"> </w:t>
      </w:r>
      <w:r>
        <w:t>them</w:t>
      </w:r>
      <w:r>
        <w:rPr>
          <w:spacing w:val="-5"/>
        </w:rPr>
        <w:t xml:space="preserve"> </w:t>
      </w:r>
      <w:r>
        <w:t>to</w:t>
      </w:r>
      <w:r>
        <w:rPr>
          <w:spacing w:val="-3"/>
        </w:rPr>
        <w:t xml:space="preserve"> </w:t>
      </w:r>
      <w:r>
        <w:t>be</w:t>
      </w:r>
      <w:r>
        <w:rPr>
          <w:spacing w:val="-7"/>
        </w:rPr>
        <w:t xml:space="preserve"> </w:t>
      </w:r>
      <w:r>
        <w:t>withdrawn</w:t>
      </w:r>
      <w:r>
        <w:rPr>
          <w:spacing w:val="-7"/>
        </w:rPr>
        <w:t xml:space="preserve"> </w:t>
      </w:r>
      <w:r>
        <w:t>from</w:t>
      </w:r>
      <w:r>
        <w:rPr>
          <w:spacing w:val="-4"/>
        </w:rPr>
        <w:t xml:space="preserve"> </w:t>
      </w:r>
      <w:r>
        <w:t>the</w:t>
      </w:r>
      <w:r>
        <w:rPr>
          <w:spacing w:val="-6"/>
        </w:rPr>
        <w:t xml:space="preserve"> </w:t>
      </w:r>
      <w:r>
        <w:t>non-statutory components of SRE</w:t>
      </w:r>
    </w:p>
    <w:p w:rsidR="0056523D" w:rsidRDefault="001D7CD3">
      <w:pPr>
        <w:pStyle w:val="ListParagraph"/>
        <w:numPr>
          <w:ilvl w:val="0"/>
          <w:numId w:val="2"/>
        </w:numPr>
        <w:tabs>
          <w:tab w:val="left" w:pos="959"/>
        </w:tabs>
        <w:spacing w:before="119" w:line="244" w:lineRule="auto"/>
        <w:ind w:right="693" w:firstLine="0"/>
      </w:pPr>
      <w:r>
        <w:t>Staff</w:t>
      </w:r>
      <w:r>
        <w:rPr>
          <w:spacing w:val="-2"/>
        </w:rPr>
        <w:t xml:space="preserve"> </w:t>
      </w:r>
      <w:r>
        <w:t>do</w:t>
      </w:r>
      <w:r>
        <w:rPr>
          <w:spacing w:val="-1"/>
        </w:rPr>
        <w:t xml:space="preserve"> </w:t>
      </w:r>
      <w:r>
        <w:t>not</w:t>
      </w:r>
      <w:r>
        <w:rPr>
          <w:spacing w:val="-2"/>
        </w:rPr>
        <w:t xml:space="preserve"> </w:t>
      </w:r>
      <w:r>
        <w:t>have</w:t>
      </w:r>
      <w:r>
        <w:rPr>
          <w:spacing w:val="-4"/>
        </w:rPr>
        <w:t xml:space="preserve"> </w:t>
      </w:r>
      <w:r>
        <w:t>the</w:t>
      </w:r>
      <w:r>
        <w:rPr>
          <w:spacing w:val="-2"/>
        </w:rPr>
        <w:t xml:space="preserve"> </w:t>
      </w:r>
      <w:r>
        <w:t>right</w:t>
      </w:r>
      <w:r>
        <w:rPr>
          <w:spacing w:val="-6"/>
        </w:rPr>
        <w:t xml:space="preserve"> </w:t>
      </w:r>
      <w:r>
        <w:t>to</w:t>
      </w:r>
      <w:r>
        <w:rPr>
          <w:spacing w:val="-3"/>
        </w:rPr>
        <w:t xml:space="preserve"> </w:t>
      </w:r>
      <w:r>
        <w:t>opt</w:t>
      </w:r>
      <w:r>
        <w:rPr>
          <w:spacing w:val="-4"/>
        </w:rPr>
        <w:t xml:space="preserve"> </w:t>
      </w:r>
      <w:r>
        <w:t>out</w:t>
      </w:r>
      <w:r>
        <w:rPr>
          <w:spacing w:val="-4"/>
        </w:rPr>
        <w:t xml:space="preserve"> </w:t>
      </w:r>
      <w:r>
        <w:t>of</w:t>
      </w:r>
      <w:r>
        <w:rPr>
          <w:spacing w:val="-4"/>
        </w:rPr>
        <w:t xml:space="preserve"> </w:t>
      </w:r>
      <w:r>
        <w:t>teaching</w:t>
      </w:r>
      <w:r>
        <w:rPr>
          <w:spacing w:val="-3"/>
        </w:rPr>
        <w:t xml:space="preserve"> </w:t>
      </w:r>
      <w:r>
        <w:t>SRE.</w:t>
      </w:r>
      <w:r>
        <w:rPr>
          <w:spacing w:val="-7"/>
        </w:rPr>
        <w:t xml:space="preserve"> </w:t>
      </w:r>
      <w:r>
        <w:t>Staff</w:t>
      </w:r>
      <w:r>
        <w:rPr>
          <w:spacing w:val="-2"/>
        </w:rPr>
        <w:t xml:space="preserve"> </w:t>
      </w:r>
      <w:r>
        <w:t>who</w:t>
      </w:r>
      <w:r>
        <w:rPr>
          <w:spacing w:val="-1"/>
        </w:rPr>
        <w:t xml:space="preserve"> </w:t>
      </w:r>
      <w:r>
        <w:t>have</w:t>
      </w:r>
      <w:r>
        <w:rPr>
          <w:spacing w:val="-2"/>
        </w:rPr>
        <w:t xml:space="preserve"> </w:t>
      </w:r>
      <w:r>
        <w:t>concerns</w:t>
      </w:r>
      <w:r>
        <w:rPr>
          <w:spacing w:val="-5"/>
        </w:rPr>
        <w:t xml:space="preserve"> </w:t>
      </w:r>
      <w:r>
        <w:t>about</w:t>
      </w:r>
      <w:r>
        <w:rPr>
          <w:spacing w:val="-2"/>
        </w:rPr>
        <w:t xml:space="preserve"> </w:t>
      </w:r>
      <w:r>
        <w:t>teaching</w:t>
      </w:r>
      <w:r>
        <w:rPr>
          <w:spacing w:val="-3"/>
        </w:rPr>
        <w:t xml:space="preserve"> </w:t>
      </w:r>
      <w:r>
        <w:t>SRE</w:t>
      </w:r>
      <w:r>
        <w:rPr>
          <w:spacing w:val="-2"/>
        </w:rPr>
        <w:t xml:space="preserve"> </w:t>
      </w:r>
      <w:r>
        <w:t>are encouraged to discuss this with the headteacher.</w:t>
      </w:r>
    </w:p>
    <w:p w:rsidR="0056523D" w:rsidRDefault="0056523D">
      <w:pPr>
        <w:pStyle w:val="BodyText"/>
        <w:spacing w:before="108"/>
      </w:pPr>
    </w:p>
    <w:p w:rsidR="0056523D" w:rsidRDefault="001D7CD3">
      <w:pPr>
        <w:pStyle w:val="ListParagraph"/>
        <w:numPr>
          <w:ilvl w:val="1"/>
          <w:numId w:val="3"/>
        </w:numPr>
        <w:tabs>
          <w:tab w:val="left" w:pos="510"/>
        </w:tabs>
        <w:spacing w:before="0"/>
        <w:ind w:left="510" w:hanging="274"/>
      </w:pPr>
      <w:r>
        <w:rPr>
          <w:spacing w:val="1"/>
          <w:u w:val="single"/>
        </w:rPr>
        <w:t xml:space="preserve"> </w:t>
      </w:r>
      <w:r>
        <w:rPr>
          <w:spacing w:val="-2"/>
          <w:u w:val="single"/>
        </w:rPr>
        <w:t>Pupils</w:t>
      </w:r>
    </w:p>
    <w:p w:rsidR="0056523D" w:rsidRDefault="001D7CD3">
      <w:pPr>
        <w:pStyle w:val="BodyText"/>
        <w:spacing w:before="120"/>
        <w:ind w:left="239"/>
      </w:pPr>
      <w:r>
        <w:t>Pupils</w:t>
      </w:r>
      <w:r>
        <w:rPr>
          <w:spacing w:val="-3"/>
        </w:rPr>
        <w:t xml:space="preserve"> </w:t>
      </w:r>
      <w:r>
        <w:t>are</w:t>
      </w:r>
      <w:r>
        <w:rPr>
          <w:spacing w:val="-3"/>
        </w:rPr>
        <w:t xml:space="preserve"> </w:t>
      </w:r>
      <w:r>
        <w:t>expected</w:t>
      </w:r>
      <w:r>
        <w:rPr>
          <w:spacing w:val="-4"/>
        </w:rPr>
        <w:t xml:space="preserve"> </w:t>
      </w:r>
      <w:r>
        <w:t>to</w:t>
      </w:r>
      <w:r>
        <w:rPr>
          <w:spacing w:val="-4"/>
        </w:rPr>
        <w:t xml:space="preserve"> </w:t>
      </w:r>
      <w:r>
        <w:t>engage</w:t>
      </w:r>
      <w:r>
        <w:rPr>
          <w:spacing w:val="-3"/>
        </w:rPr>
        <w:t xml:space="preserve"> </w:t>
      </w:r>
      <w:r>
        <w:t>fully</w:t>
      </w:r>
      <w:r>
        <w:rPr>
          <w:spacing w:val="-7"/>
        </w:rPr>
        <w:t xml:space="preserve"> </w:t>
      </w:r>
      <w:r>
        <w:t>in</w:t>
      </w:r>
      <w:r>
        <w:rPr>
          <w:spacing w:val="-4"/>
        </w:rPr>
        <w:t xml:space="preserve"> </w:t>
      </w:r>
      <w:r>
        <w:t>SRE</w:t>
      </w:r>
      <w:r>
        <w:rPr>
          <w:spacing w:val="-3"/>
        </w:rPr>
        <w:t xml:space="preserve"> </w:t>
      </w:r>
      <w:r>
        <w:t>and,</w:t>
      </w:r>
      <w:r>
        <w:rPr>
          <w:spacing w:val="-1"/>
        </w:rPr>
        <w:t xml:space="preserve"> </w:t>
      </w:r>
      <w:r>
        <w:t>when</w:t>
      </w:r>
      <w:r>
        <w:rPr>
          <w:spacing w:val="-8"/>
        </w:rPr>
        <w:t xml:space="preserve"> </w:t>
      </w:r>
      <w:r>
        <w:t>discussing</w:t>
      </w:r>
      <w:r>
        <w:rPr>
          <w:spacing w:val="-2"/>
        </w:rPr>
        <w:t xml:space="preserve"> </w:t>
      </w:r>
      <w:r>
        <w:t>issues</w:t>
      </w:r>
      <w:r>
        <w:rPr>
          <w:spacing w:val="-2"/>
        </w:rPr>
        <w:t xml:space="preserve"> </w:t>
      </w:r>
      <w:r>
        <w:t>related</w:t>
      </w:r>
      <w:r>
        <w:rPr>
          <w:spacing w:val="-4"/>
        </w:rPr>
        <w:t xml:space="preserve"> </w:t>
      </w:r>
      <w:r>
        <w:t>to</w:t>
      </w:r>
      <w:r>
        <w:rPr>
          <w:spacing w:val="-4"/>
        </w:rPr>
        <w:t xml:space="preserve"> </w:t>
      </w:r>
      <w:r>
        <w:t>SRE,</w:t>
      </w:r>
      <w:r>
        <w:rPr>
          <w:spacing w:val="-3"/>
        </w:rPr>
        <w:t xml:space="preserve"> </w:t>
      </w:r>
      <w:r>
        <w:t>treat</w:t>
      </w:r>
      <w:r>
        <w:rPr>
          <w:spacing w:val="-7"/>
        </w:rPr>
        <w:t xml:space="preserve"> </w:t>
      </w:r>
      <w:r>
        <w:t>others</w:t>
      </w:r>
      <w:r>
        <w:rPr>
          <w:spacing w:val="-4"/>
        </w:rPr>
        <w:t xml:space="preserve"> </w:t>
      </w:r>
      <w:r>
        <w:t>with</w:t>
      </w:r>
      <w:r>
        <w:rPr>
          <w:spacing w:val="-5"/>
        </w:rPr>
        <w:t xml:space="preserve"> </w:t>
      </w:r>
      <w:r>
        <w:t>respect</w:t>
      </w:r>
      <w:r>
        <w:rPr>
          <w:spacing w:val="-4"/>
        </w:rPr>
        <w:t xml:space="preserve"> </w:t>
      </w:r>
      <w:r>
        <w:t xml:space="preserve">and </w:t>
      </w:r>
      <w:r>
        <w:rPr>
          <w:spacing w:val="-2"/>
        </w:rPr>
        <w:t>sensitivity.</w:t>
      </w:r>
    </w:p>
    <w:p w:rsidR="0056523D" w:rsidRDefault="0056523D">
      <w:pPr>
        <w:pStyle w:val="BodyText"/>
        <w:spacing w:before="241"/>
      </w:pPr>
    </w:p>
    <w:p w:rsidR="0056523D" w:rsidRDefault="001D7CD3">
      <w:pPr>
        <w:pStyle w:val="ListParagraph"/>
        <w:numPr>
          <w:ilvl w:val="1"/>
          <w:numId w:val="3"/>
        </w:numPr>
        <w:tabs>
          <w:tab w:val="left" w:pos="510"/>
        </w:tabs>
        <w:spacing w:before="0"/>
        <w:ind w:left="510" w:hanging="274"/>
      </w:pPr>
      <w:r>
        <w:rPr>
          <w:spacing w:val="-3"/>
          <w:u w:val="single"/>
        </w:rPr>
        <w:t xml:space="preserve"> </w:t>
      </w:r>
      <w:r>
        <w:rPr>
          <w:u w:val="single"/>
        </w:rPr>
        <w:t xml:space="preserve">PSHE </w:t>
      </w:r>
      <w:r>
        <w:rPr>
          <w:spacing w:val="-2"/>
          <w:u w:val="single"/>
        </w:rPr>
        <w:t>Coordinator</w:t>
      </w:r>
    </w:p>
    <w:p w:rsidR="0056523D" w:rsidRDefault="001D7CD3">
      <w:pPr>
        <w:pStyle w:val="ListParagraph"/>
        <w:numPr>
          <w:ilvl w:val="2"/>
          <w:numId w:val="3"/>
        </w:numPr>
        <w:tabs>
          <w:tab w:val="left" w:pos="959"/>
        </w:tabs>
        <w:spacing w:before="120" w:line="271" w:lineRule="auto"/>
        <w:ind w:left="959" w:right="1024" w:hanging="361"/>
      </w:pPr>
      <w:r>
        <w:t>The</w:t>
      </w:r>
      <w:r>
        <w:rPr>
          <w:spacing w:val="-2"/>
        </w:rPr>
        <w:t xml:space="preserve"> </w:t>
      </w:r>
      <w:r>
        <w:t>PSHE</w:t>
      </w:r>
      <w:r>
        <w:rPr>
          <w:spacing w:val="-4"/>
        </w:rPr>
        <w:t xml:space="preserve"> </w:t>
      </w:r>
      <w:r>
        <w:t>Co-ordinator</w:t>
      </w:r>
      <w:r>
        <w:rPr>
          <w:spacing w:val="-2"/>
        </w:rPr>
        <w:t xml:space="preserve"> </w:t>
      </w:r>
      <w:r>
        <w:t>is</w:t>
      </w:r>
      <w:r>
        <w:rPr>
          <w:spacing w:val="-4"/>
        </w:rPr>
        <w:t xml:space="preserve"> </w:t>
      </w:r>
      <w:r>
        <w:t>responsible</w:t>
      </w:r>
      <w:r>
        <w:rPr>
          <w:spacing w:val="-2"/>
        </w:rPr>
        <w:t xml:space="preserve"> </w:t>
      </w:r>
      <w:r>
        <w:t>for</w:t>
      </w:r>
      <w:r>
        <w:rPr>
          <w:spacing w:val="-2"/>
        </w:rPr>
        <w:t xml:space="preserve"> </w:t>
      </w:r>
      <w:r>
        <w:t>reviewing</w:t>
      </w:r>
      <w:r>
        <w:rPr>
          <w:spacing w:val="-3"/>
        </w:rPr>
        <w:t xml:space="preserve"> </w:t>
      </w:r>
      <w:r>
        <w:t>and</w:t>
      </w:r>
      <w:r>
        <w:rPr>
          <w:spacing w:val="-3"/>
        </w:rPr>
        <w:t xml:space="preserve"> </w:t>
      </w:r>
      <w:r>
        <w:t>evaluating</w:t>
      </w:r>
      <w:r>
        <w:rPr>
          <w:spacing w:val="-3"/>
        </w:rPr>
        <w:t xml:space="preserve"> </w:t>
      </w:r>
      <w:r>
        <w:t>SRE</w:t>
      </w:r>
      <w:r>
        <w:rPr>
          <w:spacing w:val="-4"/>
        </w:rPr>
        <w:t xml:space="preserve"> </w:t>
      </w:r>
      <w:r>
        <w:t>at</w:t>
      </w:r>
      <w:r>
        <w:rPr>
          <w:spacing w:val="-4"/>
        </w:rPr>
        <w:t xml:space="preserve"> </w:t>
      </w:r>
      <w:r>
        <w:t>our</w:t>
      </w:r>
      <w:r>
        <w:rPr>
          <w:spacing w:val="-2"/>
        </w:rPr>
        <w:t xml:space="preserve"> </w:t>
      </w:r>
      <w:r>
        <w:t>school.</w:t>
      </w:r>
      <w:r>
        <w:rPr>
          <w:spacing w:val="-4"/>
        </w:rPr>
        <w:t xml:space="preserve"> </w:t>
      </w:r>
      <w:r>
        <w:t>The</w:t>
      </w:r>
      <w:r>
        <w:rPr>
          <w:spacing w:val="-4"/>
        </w:rPr>
        <w:t xml:space="preserve"> </w:t>
      </w:r>
      <w:r>
        <w:t>PSHE</w:t>
      </w:r>
      <w:r>
        <w:rPr>
          <w:spacing w:val="-2"/>
        </w:rPr>
        <w:t xml:space="preserve"> </w:t>
      </w:r>
      <w:r>
        <w:t>Co- ordinator will report to the Head Teacher in this task.</w:t>
      </w:r>
    </w:p>
    <w:p w:rsidR="0056523D" w:rsidRDefault="001D7CD3">
      <w:pPr>
        <w:pStyle w:val="ListParagraph"/>
        <w:numPr>
          <w:ilvl w:val="3"/>
          <w:numId w:val="3"/>
        </w:numPr>
        <w:tabs>
          <w:tab w:val="left" w:pos="959"/>
          <w:tab w:val="left" w:pos="1070"/>
        </w:tabs>
        <w:spacing w:before="100" w:line="276" w:lineRule="auto"/>
        <w:ind w:right="381" w:hanging="360"/>
      </w:pPr>
      <w:r>
        <w:t>Staff will be assisted in their planning and delivery of the ‘Curriculum for SRE’ by the PSHE Co- ordinator who</w:t>
      </w:r>
      <w:r>
        <w:rPr>
          <w:spacing w:val="-4"/>
        </w:rPr>
        <w:t xml:space="preserve"> </w:t>
      </w:r>
      <w:r>
        <w:t>will,</w:t>
      </w:r>
      <w:r>
        <w:rPr>
          <w:spacing w:val="-2"/>
        </w:rPr>
        <w:t xml:space="preserve"> </w:t>
      </w:r>
      <w:r>
        <w:t>with</w:t>
      </w:r>
      <w:r>
        <w:rPr>
          <w:spacing w:val="-2"/>
        </w:rPr>
        <w:t xml:space="preserve"> </w:t>
      </w:r>
      <w:r>
        <w:t>support,</w:t>
      </w:r>
      <w:r>
        <w:rPr>
          <w:spacing w:val="-2"/>
        </w:rPr>
        <w:t xml:space="preserve"> </w:t>
      </w:r>
      <w:r>
        <w:t>provide</w:t>
      </w:r>
      <w:r>
        <w:rPr>
          <w:spacing w:val="-2"/>
        </w:rPr>
        <w:t xml:space="preserve"> </w:t>
      </w:r>
      <w:r>
        <w:t>lesson</w:t>
      </w:r>
      <w:r>
        <w:rPr>
          <w:spacing w:val="-3"/>
        </w:rPr>
        <w:t xml:space="preserve"> </w:t>
      </w:r>
      <w:r>
        <w:t>plans</w:t>
      </w:r>
      <w:r>
        <w:rPr>
          <w:spacing w:val="-5"/>
        </w:rPr>
        <w:t xml:space="preserve"> </w:t>
      </w:r>
      <w:r>
        <w:t>and</w:t>
      </w:r>
      <w:r>
        <w:rPr>
          <w:spacing w:val="-4"/>
        </w:rPr>
        <w:t xml:space="preserve"> </w:t>
      </w:r>
      <w:r>
        <w:t>activities</w:t>
      </w:r>
      <w:r>
        <w:rPr>
          <w:spacing w:val="-1"/>
        </w:rPr>
        <w:t xml:space="preserve"> </w:t>
      </w:r>
      <w:r>
        <w:t>for</w:t>
      </w:r>
      <w:r>
        <w:rPr>
          <w:spacing w:val="-2"/>
        </w:rPr>
        <w:t xml:space="preserve"> </w:t>
      </w:r>
      <w:r>
        <w:t>colleagues,</w:t>
      </w:r>
      <w:r>
        <w:rPr>
          <w:spacing w:val="-2"/>
        </w:rPr>
        <w:t xml:space="preserve"> </w:t>
      </w:r>
      <w:r>
        <w:t>collate</w:t>
      </w:r>
      <w:r>
        <w:rPr>
          <w:spacing w:val="-4"/>
        </w:rPr>
        <w:t xml:space="preserve"> </w:t>
      </w:r>
      <w:r>
        <w:t>assessments,</w:t>
      </w:r>
      <w:r>
        <w:rPr>
          <w:spacing w:val="-2"/>
        </w:rPr>
        <w:t xml:space="preserve"> </w:t>
      </w:r>
      <w:r>
        <w:t>liaise</w:t>
      </w:r>
      <w:r>
        <w:rPr>
          <w:spacing w:val="-4"/>
        </w:rPr>
        <w:t xml:space="preserve"> </w:t>
      </w:r>
      <w:r>
        <w:t>with PSHE advisors, plan INSET to meet staff</w:t>
      </w:r>
      <w:r>
        <w:t xml:space="preserve"> needs and liaise with visitors who support the SRE curriculum.</w:t>
      </w:r>
    </w:p>
    <w:p w:rsidR="0056523D" w:rsidRDefault="001D7CD3">
      <w:pPr>
        <w:pStyle w:val="ListParagraph"/>
        <w:numPr>
          <w:ilvl w:val="2"/>
          <w:numId w:val="3"/>
        </w:numPr>
        <w:tabs>
          <w:tab w:val="left" w:pos="959"/>
        </w:tabs>
        <w:spacing w:before="98" w:line="278" w:lineRule="auto"/>
        <w:ind w:left="959" w:right="179" w:hanging="361"/>
      </w:pPr>
      <w:r>
        <w:t>Governors</w:t>
      </w:r>
      <w:r>
        <w:rPr>
          <w:spacing w:val="-2"/>
        </w:rPr>
        <w:t xml:space="preserve"> </w:t>
      </w:r>
      <w:r>
        <w:t>hold</w:t>
      </w:r>
      <w:r>
        <w:rPr>
          <w:spacing w:val="-4"/>
        </w:rPr>
        <w:t xml:space="preserve"> </w:t>
      </w:r>
      <w:r>
        <w:t>responsibility</w:t>
      </w:r>
      <w:r>
        <w:rPr>
          <w:spacing w:val="-1"/>
        </w:rPr>
        <w:t xml:space="preserve"> </w:t>
      </w:r>
      <w:r>
        <w:t>for</w:t>
      </w:r>
      <w:r>
        <w:rPr>
          <w:spacing w:val="-2"/>
        </w:rPr>
        <w:t xml:space="preserve"> </w:t>
      </w:r>
      <w:r>
        <w:t>the</w:t>
      </w:r>
      <w:r>
        <w:rPr>
          <w:spacing w:val="-2"/>
        </w:rPr>
        <w:t xml:space="preserve"> </w:t>
      </w:r>
      <w:r>
        <w:t>SRE</w:t>
      </w:r>
      <w:r>
        <w:rPr>
          <w:spacing w:val="-4"/>
        </w:rPr>
        <w:t xml:space="preserve"> </w:t>
      </w:r>
      <w:r>
        <w:t>Policy</w:t>
      </w:r>
      <w:r>
        <w:rPr>
          <w:spacing w:val="-4"/>
        </w:rPr>
        <w:t xml:space="preserve"> </w:t>
      </w:r>
      <w:r>
        <w:t>and</w:t>
      </w:r>
      <w:r>
        <w:rPr>
          <w:spacing w:val="-4"/>
        </w:rPr>
        <w:t xml:space="preserve"> </w:t>
      </w:r>
      <w:r>
        <w:t>will</w:t>
      </w:r>
      <w:r>
        <w:rPr>
          <w:spacing w:val="-3"/>
        </w:rPr>
        <w:t xml:space="preserve"> </w:t>
      </w:r>
      <w:r>
        <w:t>be</w:t>
      </w:r>
      <w:r>
        <w:rPr>
          <w:spacing w:val="-2"/>
        </w:rPr>
        <w:t xml:space="preserve"> </w:t>
      </w:r>
      <w:r>
        <w:t>assisted</w:t>
      </w:r>
      <w:r>
        <w:rPr>
          <w:spacing w:val="-2"/>
        </w:rPr>
        <w:t xml:space="preserve"> </w:t>
      </w:r>
      <w:r>
        <w:t>in</w:t>
      </w:r>
      <w:r>
        <w:rPr>
          <w:spacing w:val="-5"/>
        </w:rPr>
        <w:t xml:space="preserve"> </w:t>
      </w:r>
      <w:r>
        <w:t>monitoring</w:t>
      </w:r>
      <w:r>
        <w:rPr>
          <w:spacing w:val="-5"/>
        </w:rPr>
        <w:t xml:space="preserve"> </w:t>
      </w:r>
      <w:r>
        <w:t>its</w:t>
      </w:r>
      <w:r>
        <w:rPr>
          <w:spacing w:val="-2"/>
        </w:rPr>
        <w:t xml:space="preserve"> </w:t>
      </w:r>
      <w:r>
        <w:t>implementation</w:t>
      </w:r>
      <w:r>
        <w:rPr>
          <w:spacing w:val="-3"/>
        </w:rPr>
        <w:t xml:space="preserve"> </w:t>
      </w:r>
      <w:r>
        <w:t>by</w:t>
      </w:r>
      <w:r>
        <w:rPr>
          <w:spacing w:val="-4"/>
        </w:rPr>
        <w:t xml:space="preserve"> </w:t>
      </w:r>
      <w:r>
        <w:t>the PSHE</w:t>
      </w:r>
      <w:r>
        <w:rPr>
          <w:spacing w:val="-5"/>
        </w:rPr>
        <w:t xml:space="preserve"> </w:t>
      </w:r>
      <w:r>
        <w:t>Co-ordinator.</w:t>
      </w:r>
    </w:p>
    <w:p w:rsidR="0056523D" w:rsidRDefault="0056523D">
      <w:pPr>
        <w:spacing w:line="278" w:lineRule="auto"/>
        <w:sectPr w:rsidR="0056523D">
          <w:pgSz w:w="11900" w:h="16850"/>
          <w:pgMar w:top="1260" w:right="620" w:bottom="740" w:left="500" w:header="0" w:footer="559" w:gutter="0"/>
          <w:cols w:space="720"/>
        </w:sectPr>
      </w:pPr>
    </w:p>
    <w:p w:rsidR="0056523D" w:rsidRDefault="001D7CD3">
      <w:pPr>
        <w:pStyle w:val="Heading1"/>
        <w:numPr>
          <w:ilvl w:val="0"/>
          <w:numId w:val="1"/>
        </w:numPr>
        <w:tabs>
          <w:tab w:val="left" w:pos="867"/>
        </w:tabs>
        <w:spacing w:before="27"/>
        <w:ind w:left="867" w:hanging="237"/>
      </w:pPr>
      <w:r>
        <w:lastRenderedPageBreak/>
        <w:t>Involvement</w:t>
      </w:r>
      <w:r>
        <w:rPr>
          <w:spacing w:val="-7"/>
        </w:rPr>
        <w:t xml:space="preserve"> </w:t>
      </w:r>
      <w:r>
        <w:t>of</w:t>
      </w:r>
      <w:r>
        <w:rPr>
          <w:spacing w:val="-5"/>
        </w:rPr>
        <w:t xml:space="preserve"> </w:t>
      </w:r>
      <w:r>
        <w:t>Parents</w:t>
      </w:r>
      <w:r>
        <w:rPr>
          <w:spacing w:val="-7"/>
        </w:rPr>
        <w:t xml:space="preserve"> </w:t>
      </w:r>
      <w:r>
        <w:t>and</w:t>
      </w:r>
      <w:r>
        <w:rPr>
          <w:spacing w:val="-3"/>
        </w:rPr>
        <w:t xml:space="preserve"> </w:t>
      </w:r>
      <w:r>
        <w:t>their</w:t>
      </w:r>
      <w:r>
        <w:rPr>
          <w:spacing w:val="1"/>
        </w:rPr>
        <w:t xml:space="preserve"> </w:t>
      </w:r>
      <w:r>
        <w:t>right</w:t>
      </w:r>
      <w:r>
        <w:rPr>
          <w:spacing w:val="-3"/>
        </w:rPr>
        <w:t xml:space="preserve"> </w:t>
      </w:r>
      <w:r>
        <w:t>to</w:t>
      </w:r>
      <w:r>
        <w:rPr>
          <w:spacing w:val="-4"/>
        </w:rPr>
        <w:t xml:space="preserve"> </w:t>
      </w:r>
      <w:r>
        <w:rPr>
          <w:spacing w:val="-2"/>
        </w:rPr>
        <w:t>withdraw</w:t>
      </w:r>
    </w:p>
    <w:p w:rsidR="0056523D" w:rsidRDefault="001D7CD3">
      <w:pPr>
        <w:pStyle w:val="BodyText"/>
        <w:spacing w:before="163" w:line="276" w:lineRule="auto"/>
        <w:ind w:left="743" w:right="477"/>
        <w:jc w:val="both"/>
      </w:pPr>
      <w:r>
        <w:t>Parents</w:t>
      </w:r>
      <w:r>
        <w:rPr>
          <w:spacing w:val="-13"/>
        </w:rPr>
        <w:t xml:space="preserve"> </w:t>
      </w:r>
      <w:r>
        <w:t>and</w:t>
      </w:r>
      <w:r>
        <w:rPr>
          <w:spacing w:val="-12"/>
        </w:rPr>
        <w:t xml:space="preserve"> </w:t>
      </w:r>
      <w:r>
        <w:t>carers</w:t>
      </w:r>
      <w:r>
        <w:rPr>
          <w:spacing w:val="-13"/>
        </w:rPr>
        <w:t xml:space="preserve"> </w:t>
      </w:r>
      <w:r>
        <w:t>are</w:t>
      </w:r>
      <w:r>
        <w:rPr>
          <w:spacing w:val="-12"/>
        </w:rPr>
        <w:t xml:space="preserve"> </w:t>
      </w:r>
      <w:r>
        <w:t>the</w:t>
      </w:r>
      <w:r>
        <w:rPr>
          <w:spacing w:val="-13"/>
        </w:rPr>
        <w:t xml:space="preserve"> </w:t>
      </w:r>
      <w:r>
        <w:t>key</w:t>
      </w:r>
      <w:r>
        <w:rPr>
          <w:spacing w:val="-12"/>
        </w:rPr>
        <w:t xml:space="preserve"> </w:t>
      </w:r>
      <w:r>
        <w:t>figures</w:t>
      </w:r>
      <w:r>
        <w:rPr>
          <w:spacing w:val="-13"/>
        </w:rPr>
        <w:t xml:space="preserve"> </w:t>
      </w:r>
      <w:r>
        <w:t>in</w:t>
      </w:r>
      <w:r>
        <w:rPr>
          <w:spacing w:val="-12"/>
        </w:rPr>
        <w:t xml:space="preserve"> </w:t>
      </w:r>
      <w:r>
        <w:t>supporting</w:t>
      </w:r>
      <w:r>
        <w:rPr>
          <w:spacing w:val="-12"/>
        </w:rPr>
        <w:t xml:space="preserve"> </w:t>
      </w:r>
      <w:r>
        <w:t>their</w:t>
      </w:r>
      <w:r>
        <w:rPr>
          <w:spacing w:val="-13"/>
        </w:rPr>
        <w:t xml:space="preserve"> </w:t>
      </w:r>
      <w:r>
        <w:t>children</w:t>
      </w:r>
      <w:r>
        <w:rPr>
          <w:spacing w:val="-12"/>
        </w:rPr>
        <w:t xml:space="preserve"> </w:t>
      </w:r>
      <w:r>
        <w:t>through</w:t>
      </w:r>
      <w:r>
        <w:rPr>
          <w:spacing w:val="-13"/>
        </w:rPr>
        <w:t xml:space="preserve"> </w:t>
      </w:r>
      <w:r>
        <w:t>the</w:t>
      </w:r>
      <w:r>
        <w:rPr>
          <w:spacing w:val="-12"/>
        </w:rPr>
        <w:t xml:space="preserve"> </w:t>
      </w:r>
      <w:r>
        <w:t>emotional</w:t>
      </w:r>
      <w:r>
        <w:rPr>
          <w:spacing w:val="-13"/>
        </w:rPr>
        <w:t xml:space="preserve"> </w:t>
      </w:r>
      <w:r>
        <w:t>and</w:t>
      </w:r>
      <w:r>
        <w:rPr>
          <w:spacing w:val="-12"/>
        </w:rPr>
        <w:t xml:space="preserve"> </w:t>
      </w:r>
      <w:r>
        <w:t>physical</w:t>
      </w:r>
      <w:r>
        <w:rPr>
          <w:spacing w:val="-12"/>
        </w:rPr>
        <w:t xml:space="preserve"> </w:t>
      </w:r>
      <w:r>
        <w:t>aspect of growing up. We recognise that many children would prefer to receive information about SRE from their parents and carers. Therefore, we seek to work in partnership with parents and carers when planning and delivering SRE. We will encourage this pa</w:t>
      </w:r>
      <w:r>
        <w:t>rtnership by:</w:t>
      </w:r>
    </w:p>
    <w:p w:rsidR="0056523D" w:rsidRDefault="001D7CD3">
      <w:pPr>
        <w:pStyle w:val="ListParagraph"/>
        <w:numPr>
          <w:ilvl w:val="1"/>
          <w:numId w:val="1"/>
        </w:numPr>
        <w:tabs>
          <w:tab w:val="left" w:pos="1463"/>
        </w:tabs>
        <w:spacing w:before="121"/>
        <w:ind w:left="1463"/>
      </w:pPr>
      <w:r>
        <w:t>Informing</w:t>
      </w:r>
      <w:r>
        <w:rPr>
          <w:spacing w:val="-6"/>
        </w:rPr>
        <w:t xml:space="preserve"> </w:t>
      </w:r>
      <w:r>
        <w:t>parents</w:t>
      </w:r>
      <w:r>
        <w:rPr>
          <w:spacing w:val="-4"/>
        </w:rPr>
        <w:t xml:space="preserve"> </w:t>
      </w:r>
      <w:r>
        <w:t>and</w:t>
      </w:r>
      <w:r>
        <w:rPr>
          <w:spacing w:val="-7"/>
        </w:rPr>
        <w:t xml:space="preserve"> </w:t>
      </w:r>
      <w:r>
        <w:t>carers</w:t>
      </w:r>
      <w:r>
        <w:rPr>
          <w:spacing w:val="-7"/>
        </w:rPr>
        <w:t xml:space="preserve"> </w:t>
      </w:r>
      <w:r>
        <w:t>of</w:t>
      </w:r>
      <w:r>
        <w:rPr>
          <w:spacing w:val="-8"/>
        </w:rPr>
        <w:t xml:space="preserve"> </w:t>
      </w:r>
      <w:r>
        <w:t>our</w:t>
      </w:r>
      <w:r>
        <w:rPr>
          <w:spacing w:val="-3"/>
        </w:rPr>
        <w:t xml:space="preserve"> </w:t>
      </w:r>
      <w:r>
        <w:t>school</w:t>
      </w:r>
      <w:r>
        <w:rPr>
          <w:spacing w:val="-5"/>
        </w:rPr>
        <w:t xml:space="preserve"> </w:t>
      </w:r>
      <w:r>
        <w:t>SRE</w:t>
      </w:r>
      <w:r>
        <w:rPr>
          <w:spacing w:val="-3"/>
        </w:rPr>
        <w:t xml:space="preserve"> </w:t>
      </w:r>
      <w:r>
        <w:rPr>
          <w:spacing w:val="-2"/>
        </w:rPr>
        <w:t>curriculum</w:t>
      </w:r>
    </w:p>
    <w:p w:rsidR="0056523D" w:rsidRDefault="001D7CD3">
      <w:pPr>
        <w:pStyle w:val="ListParagraph"/>
        <w:numPr>
          <w:ilvl w:val="1"/>
          <w:numId w:val="1"/>
        </w:numPr>
        <w:tabs>
          <w:tab w:val="left" w:pos="1463"/>
        </w:tabs>
        <w:ind w:left="1463"/>
      </w:pPr>
      <w:r>
        <w:t>Inviting</w:t>
      </w:r>
      <w:r>
        <w:rPr>
          <w:spacing w:val="-8"/>
        </w:rPr>
        <w:t xml:space="preserve"> </w:t>
      </w:r>
      <w:r>
        <w:t>parents</w:t>
      </w:r>
      <w:r>
        <w:rPr>
          <w:spacing w:val="-8"/>
        </w:rPr>
        <w:t xml:space="preserve"> </w:t>
      </w:r>
      <w:r>
        <w:t>to</w:t>
      </w:r>
      <w:r>
        <w:rPr>
          <w:spacing w:val="-6"/>
        </w:rPr>
        <w:t xml:space="preserve"> </w:t>
      </w:r>
      <w:r>
        <w:t>learn</w:t>
      </w:r>
      <w:r>
        <w:rPr>
          <w:spacing w:val="-12"/>
        </w:rPr>
        <w:t xml:space="preserve"> </w:t>
      </w:r>
      <w:r>
        <w:t>more</w:t>
      </w:r>
      <w:r>
        <w:rPr>
          <w:spacing w:val="-7"/>
        </w:rPr>
        <w:t xml:space="preserve"> </w:t>
      </w:r>
      <w:r>
        <w:t>about</w:t>
      </w:r>
      <w:r>
        <w:rPr>
          <w:spacing w:val="-6"/>
        </w:rPr>
        <w:t xml:space="preserve"> </w:t>
      </w:r>
      <w:r>
        <w:t>resources</w:t>
      </w:r>
      <w:r>
        <w:rPr>
          <w:spacing w:val="-5"/>
        </w:rPr>
        <w:t xml:space="preserve"> </w:t>
      </w:r>
      <w:r>
        <w:t>and</w:t>
      </w:r>
      <w:r>
        <w:rPr>
          <w:spacing w:val="-5"/>
        </w:rPr>
        <w:t xml:space="preserve"> </w:t>
      </w:r>
      <w:r>
        <w:t>activities</w:t>
      </w:r>
      <w:r>
        <w:rPr>
          <w:spacing w:val="-5"/>
        </w:rPr>
        <w:t xml:space="preserve"> </w:t>
      </w:r>
      <w:r>
        <w:t>used</w:t>
      </w:r>
      <w:r>
        <w:rPr>
          <w:spacing w:val="-6"/>
        </w:rPr>
        <w:t xml:space="preserve"> </w:t>
      </w:r>
      <w:r>
        <w:t>in</w:t>
      </w:r>
      <w:r>
        <w:rPr>
          <w:spacing w:val="-8"/>
        </w:rPr>
        <w:t xml:space="preserve"> </w:t>
      </w:r>
      <w:r>
        <w:rPr>
          <w:spacing w:val="-5"/>
        </w:rPr>
        <w:t>SRE</w:t>
      </w:r>
    </w:p>
    <w:p w:rsidR="0056523D" w:rsidRDefault="001D7CD3">
      <w:pPr>
        <w:pStyle w:val="ListParagraph"/>
        <w:numPr>
          <w:ilvl w:val="1"/>
          <w:numId w:val="1"/>
        </w:numPr>
        <w:tabs>
          <w:tab w:val="left" w:pos="1463"/>
        </w:tabs>
        <w:spacing w:before="46"/>
        <w:ind w:left="1463"/>
      </w:pPr>
      <w:r>
        <w:t>Gathering</w:t>
      </w:r>
      <w:r>
        <w:rPr>
          <w:spacing w:val="-9"/>
        </w:rPr>
        <w:t xml:space="preserve"> </w:t>
      </w:r>
      <w:r>
        <w:t>parents’</w:t>
      </w:r>
      <w:r>
        <w:rPr>
          <w:spacing w:val="-4"/>
        </w:rPr>
        <w:t xml:space="preserve"> </w:t>
      </w:r>
      <w:r>
        <w:t>views</w:t>
      </w:r>
      <w:r>
        <w:rPr>
          <w:spacing w:val="-4"/>
        </w:rPr>
        <w:t xml:space="preserve"> </w:t>
      </w:r>
      <w:r>
        <w:t>on</w:t>
      </w:r>
      <w:r>
        <w:rPr>
          <w:spacing w:val="-5"/>
        </w:rPr>
        <w:t xml:space="preserve"> </w:t>
      </w:r>
      <w:r>
        <w:t>the</w:t>
      </w:r>
      <w:r>
        <w:rPr>
          <w:spacing w:val="-4"/>
        </w:rPr>
        <w:t xml:space="preserve"> </w:t>
      </w:r>
      <w:r>
        <w:t>SRE</w:t>
      </w:r>
      <w:r>
        <w:rPr>
          <w:spacing w:val="-5"/>
        </w:rPr>
        <w:t xml:space="preserve"> </w:t>
      </w:r>
      <w:r>
        <w:t>Policy</w:t>
      </w:r>
      <w:r>
        <w:rPr>
          <w:spacing w:val="-4"/>
        </w:rPr>
        <w:t xml:space="preserve"> </w:t>
      </w:r>
      <w:r>
        <w:t>and</w:t>
      </w:r>
      <w:r>
        <w:rPr>
          <w:spacing w:val="-7"/>
        </w:rPr>
        <w:t xml:space="preserve"> </w:t>
      </w:r>
      <w:r>
        <w:t>taking</w:t>
      </w:r>
      <w:r>
        <w:rPr>
          <w:spacing w:val="-6"/>
        </w:rPr>
        <w:t xml:space="preserve"> </w:t>
      </w:r>
      <w:r>
        <w:t>these</w:t>
      </w:r>
      <w:r>
        <w:rPr>
          <w:spacing w:val="-6"/>
        </w:rPr>
        <w:t xml:space="preserve"> </w:t>
      </w:r>
      <w:r>
        <w:t>into</w:t>
      </w:r>
      <w:r>
        <w:rPr>
          <w:spacing w:val="-5"/>
        </w:rPr>
        <w:t xml:space="preserve"> </w:t>
      </w:r>
      <w:r>
        <w:t>account</w:t>
      </w:r>
      <w:r>
        <w:rPr>
          <w:spacing w:val="-5"/>
        </w:rPr>
        <w:t xml:space="preserve"> </w:t>
      </w:r>
      <w:r>
        <w:t>when</w:t>
      </w:r>
      <w:r>
        <w:rPr>
          <w:spacing w:val="-6"/>
        </w:rPr>
        <w:t xml:space="preserve"> </w:t>
      </w:r>
      <w:r>
        <w:t>it</w:t>
      </w:r>
      <w:r>
        <w:rPr>
          <w:spacing w:val="-8"/>
        </w:rPr>
        <w:t xml:space="preserve"> </w:t>
      </w:r>
      <w:r>
        <w:t>is</w:t>
      </w:r>
      <w:r>
        <w:rPr>
          <w:spacing w:val="-4"/>
        </w:rPr>
        <w:t xml:space="preserve"> </w:t>
      </w:r>
      <w:r>
        <w:t>being</w:t>
      </w:r>
      <w:r>
        <w:rPr>
          <w:spacing w:val="-5"/>
        </w:rPr>
        <w:t xml:space="preserve"> </w:t>
      </w:r>
      <w:r>
        <w:rPr>
          <w:spacing w:val="-2"/>
        </w:rPr>
        <w:t>reviewed</w:t>
      </w:r>
    </w:p>
    <w:p w:rsidR="0056523D" w:rsidRDefault="001D7CD3">
      <w:pPr>
        <w:pStyle w:val="ListParagraph"/>
        <w:numPr>
          <w:ilvl w:val="1"/>
          <w:numId w:val="1"/>
        </w:numPr>
        <w:tabs>
          <w:tab w:val="left" w:pos="1353"/>
          <w:tab w:val="left" w:pos="1463"/>
        </w:tabs>
        <w:ind w:right="598" w:hanging="363"/>
      </w:pPr>
      <w:r>
        <w:rPr>
          <w:rFonts w:ascii="Times New Roman" w:hAnsi="Times New Roman"/>
        </w:rPr>
        <w:tab/>
      </w:r>
      <w:r>
        <w:t>Informing</w:t>
      </w:r>
      <w:r>
        <w:rPr>
          <w:spacing w:val="-4"/>
        </w:rPr>
        <w:t xml:space="preserve"> </w:t>
      </w:r>
      <w:r>
        <w:t>parents</w:t>
      </w:r>
      <w:r>
        <w:rPr>
          <w:spacing w:val="-6"/>
        </w:rPr>
        <w:t xml:space="preserve"> </w:t>
      </w:r>
      <w:r>
        <w:t>and</w:t>
      </w:r>
      <w:r>
        <w:rPr>
          <w:spacing w:val="-7"/>
        </w:rPr>
        <w:t xml:space="preserve"> </w:t>
      </w:r>
      <w:r>
        <w:t>carers</w:t>
      </w:r>
      <w:r>
        <w:rPr>
          <w:spacing w:val="-4"/>
        </w:rPr>
        <w:t xml:space="preserve"> </w:t>
      </w:r>
      <w:r>
        <w:t>about</w:t>
      </w:r>
      <w:r>
        <w:rPr>
          <w:spacing w:val="-4"/>
        </w:rPr>
        <w:t xml:space="preserve"> </w:t>
      </w:r>
      <w:r>
        <w:t>the</w:t>
      </w:r>
      <w:r>
        <w:rPr>
          <w:spacing w:val="-6"/>
        </w:rPr>
        <w:t xml:space="preserve"> </w:t>
      </w:r>
      <w:r>
        <w:t>SRE</w:t>
      </w:r>
      <w:r>
        <w:rPr>
          <w:spacing w:val="-4"/>
        </w:rPr>
        <w:t xml:space="preserve"> </w:t>
      </w:r>
      <w:r>
        <w:t>programme</w:t>
      </w:r>
      <w:r>
        <w:rPr>
          <w:spacing w:val="-3"/>
        </w:rPr>
        <w:t xml:space="preserve"> </w:t>
      </w:r>
      <w:r>
        <w:t>as</w:t>
      </w:r>
      <w:r>
        <w:rPr>
          <w:spacing w:val="-7"/>
        </w:rPr>
        <w:t xml:space="preserve"> </w:t>
      </w:r>
      <w:r>
        <w:t>their</w:t>
      </w:r>
      <w:r>
        <w:rPr>
          <w:spacing w:val="-7"/>
        </w:rPr>
        <w:t xml:space="preserve"> </w:t>
      </w:r>
      <w:r>
        <w:t>child</w:t>
      </w:r>
      <w:r>
        <w:rPr>
          <w:spacing w:val="-8"/>
        </w:rPr>
        <w:t xml:space="preserve"> </w:t>
      </w:r>
      <w:r>
        <w:t>joins</w:t>
      </w:r>
      <w:r>
        <w:rPr>
          <w:spacing w:val="-4"/>
        </w:rPr>
        <w:t xml:space="preserve"> </w:t>
      </w:r>
      <w:r>
        <w:t>the</w:t>
      </w:r>
      <w:r>
        <w:rPr>
          <w:spacing w:val="-4"/>
        </w:rPr>
        <w:t xml:space="preserve"> </w:t>
      </w:r>
      <w:r>
        <w:t>school</w:t>
      </w:r>
      <w:r>
        <w:rPr>
          <w:spacing w:val="-4"/>
        </w:rPr>
        <w:t xml:space="preserve"> </w:t>
      </w:r>
      <w:r>
        <w:t>through</w:t>
      </w:r>
      <w:r>
        <w:rPr>
          <w:spacing w:val="-4"/>
        </w:rPr>
        <w:t xml:space="preserve"> </w:t>
      </w:r>
      <w:r>
        <w:t>the school brochure/prospectus/website</w:t>
      </w:r>
    </w:p>
    <w:p w:rsidR="0056523D" w:rsidRDefault="001D7CD3">
      <w:pPr>
        <w:pStyle w:val="ListParagraph"/>
        <w:numPr>
          <w:ilvl w:val="1"/>
          <w:numId w:val="1"/>
        </w:numPr>
        <w:tabs>
          <w:tab w:val="left" w:pos="1463"/>
        </w:tabs>
        <w:spacing w:before="52"/>
        <w:ind w:left="1463"/>
      </w:pPr>
      <w:r>
        <w:t>Providing</w:t>
      </w:r>
      <w:r>
        <w:rPr>
          <w:spacing w:val="-8"/>
        </w:rPr>
        <w:t xml:space="preserve"> </w:t>
      </w:r>
      <w:r>
        <w:t>supportive</w:t>
      </w:r>
      <w:r>
        <w:rPr>
          <w:spacing w:val="-8"/>
        </w:rPr>
        <w:t xml:space="preserve"> </w:t>
      </w:r>
      <w:r>
        <w:t>information</w:t>
      </w:r>
      <w:r>
        <w:rPr>
          <w:spacing w:val="-11"/>
        </w:rPr>
        <w:t xml:space="preserve"> </w:t>
      </w:r>
      <w:r>
        <w:t>about</w:t>
      </w:r>
      <w:r>
        <w:rPr>
          <w:spacing w:val="-11"/>
        </w:rPr>
        <w:t xml:space="preserve"> </w:t>
      </w:r>
      <w:r>
        <w:t>parents’</w:t>
      </w:r>
      <w:r>
        <w:rPr>
          <w:spacing w:val="-6"/>
        </w:rPr>
        <w:t xml:space="preserve"> </w:t>
      </w:r>
      <w:r>
        <w:t>role</w:t>
      </w:r>
      <w:r>
        <w:rPr>
          <w:spacing w:val="-12"/>
        </w:rPr>
        <w:t xml:space="preserve"> </w:t>
      </w:r>
      <w:r>
        <w:t>in</w:t>
      </w:r>
      <w:r>
        <w:rPr>
          <w:spacing w:val="-10"/>
        </w:rPr>
        <w:t xml:space="preserve"> </w:t>
      </w:r>
      <w:r>
        <w:rPr>
          <w:spacing w:val="-5"/>
        </w:rPr>
        <w:t>SRE</w:t>
      </w:r>
    </w:p>
    <w:p w:rsidR="0056523D" w:rsidRDefault="001D7CD3">
      <w:pPr>
        <w:pStyle w:val="ListParagraph"/>
        <w:numPr>
          <w:ilvl w:val="1"/>
          <w:numId w:val="1"/>
        </w:numPr>
        <w:tabs>
          <w:tab w:val="left" w:pos="1463"/>
        </w:tabs>
        <w:ind w:left="1463"/>
      </w:pPr>
      <w:r>
        <w:t>Inviting</w:t>
      </w:r>
      <w:r>
        <w:rPr>
          <w:spacing w:val="-6"/>
        </w:rPr>
        <w:t xml:space="preserve"> </w:t>
      </w:r>
      <w:r>
        <w:t>parents</w:t>
      </w:r>
      <w:r>
        <w:rPr>
          <w:spacing w:val="-8"/>
        </w:rPr>
        <w:t xml:space="preserve"> </w:t>
      </w:r>
      <w:r>
        <w:t>to</w:t>
      </w:r>
      <w:r>
        <w:rPr>
          <w:spacing w:val="-7"/>
        </w:rPr>
        <w:t xml:space="preserve"> </w:t>
      </w:r>
      <w:r>
        <w:t>discuss</w:t>
      </w:r>
      <w:r>
        <w:rPr>
          <w:spacing w:val="-2"/>
        </w:rPr>
        <w:t xml:space="preserve"> </w:t>
      </w:r>
      <w:r>
        <w:t>their</w:t>
      </w:r>
      <w:r>
        <w:rPr>
          <w:spacing w:val="-6"/>
        </w:rPr>
        <w:t xml:space="preserve"> </w:t>
      </w:r>
      <w:r>
        <w:t>views</w:t>
      </w:r>
      <w:r>
        <w:rPr>
          <w:spacing w:val="-7"/>
        </w:rPr>
        <w:t xml:space="preserve"> </w:t>
      </w:r>
      <w:r>
        <w:t>and</w:t>
      </w:r>
      <w:r>
        <w:rPr>
          <w:spacing w:val="-7"/>
        </w:rPr>
        <w:t xml:space="preserve"> </w:t>
      </w:r>
      <w:r>
        <w:t>concerns</w:t>
      </w:r>
      <w:r>
        <w:rPr>
          <w:spacing w:val="-11"/>
        </w:rPr>
        <w:t xml:space="preserve"> </w:t>
      </w:r>
      <w:r>
        <w:t>about</w:t>
      </w:r>
      <w:r>
        <w:rPr>
          <w:spacing w:val="-7"/>
        </w:rPr>
        <w:t xml:space="preserve"> </w:t>
      </w:r>
      <w:r>
        <w:t>SRE</w:t>
      </w:r>
      <w:r>
        <w:rPr>
          <w:spacing w:val="-7"/>
        </w:rPr>
        <w:t xml:space="preserve"> </w:t>
      </w:r>
      <w:r>
        <w:t>on</w:t>
      </w:r>
      <w:r>
        <w:rPr>
          <w:spacing w:val="-9"/>
        </w:rPr>
        <w:t xml:space="preserve"> </w:t>
      </w:r>
      <w:r>
        <w:t>an</w:t>
      </w:r>
      <w:r>
        <w:rPr>
          <w:spacing w:val="-5"/>
        </w:rPr>
        <w:t xml:space="preserve"> </w:t>
      </w:r>
      <w:r>
        <w:t>informal</w:t>
      </w:r>
      <w:r>
        <w:rPr>
          <w:spacing w:val="-5"/>
        </w:rPr>
        <w:t xml:space="preserve"> </w:t>
      </w:r>
      <w:r>
        <w:rPr>
          <w:spacing w:val="-2"/>
        </w:rPr>
        <w:t>basis.</w:t>
      </w:r>
    </w:p>
    <w:p w:rsidR="0056523D" w:rsidRDefault="0056523D">
      <w:pPr>
        <w:pStyle w:val="BodyText"/>
        <w:spacing w:before="130"/>
      </w:pPr>
    </w:p>
    <w:p w:rsidR="0056523D" w:rsidRDefault="001D7CD3">
      <w:pPr>
        <w:pStyle w:val="BodyText"/>
        <w:ind w:left="632" w:right="241"/>
      </w:pPr>
      <w:r>
        <w:t>Parents</w:t>
      </w:r>
      <w:r>
        <w:rPr>
          <w:spacing w:val="-4"/>
        </w:rPr>
        <w:t xml:space="preserve"> </w:t>
      </w:r>
      <w:r>
        <w:t>and</w:t>
      </w:r>
      <w:r>
        <w:rPr>
          <w:spacing w:val="-4"/>
        </w:rPr>
        <w:t xml:space="preserve"> </w:t>
      </w:r>
      <w:r>
        <w:t>carers</w:t>
      </w:r>
      <w:r>
        <w:rPr>
          <w:spacing w:val="-5"/>
        </w:rPr>
        <w:t xml:space="preserve"> </w:t>
      </w:r>
      <w:r>
        <w:t>will</w:t>
      </w:r>
      <w:r>
        <w:rPr>
          <w:spacing w:val="-1"/>
        </w:rPr>
        <w:t xml:space="preserve"> </w:t>
      </w:r>
      <w:r>
        <w:t>be</w:t>
      </w:r>
      <w:r>
        <w:rPr>
          <w:spacing w:val="-3"/>
        </w:rPr>
        <w:t xml:space="preserve"> </w:t>
      </w:r>
      <w:r>
        <w:t>given</w:t>
      </w:r>
      <w:r>
        <w:rPr>
          <w:spacing w:val="-3"/>
        </w:rPr>
        <w:t xml:space="preserve"> </w:t>
      </w:r>
      <w:r>
        <w:t>access</w:t>
      </w:r>
      <w:r>
        <w:rPr>
          <w:spacing w:val="-5"/>
        </w:rPr>
        <w:t xml:space="preserve"> </w:t>
      </w:r>
      <w:r>
        <w:t>to this</w:t>
      </w:r>
      <w:r>
        <w:rPr>
          <w:spacing w:val="-6"/>
        </w:rPr>
        <w:t xml:space="preserve"> </w:t>
      </w:r>
      <w:r>
        <w:t>Policy</w:t>
      </w:r>
      <w:r>
        <w:rPr>
          <w:spacing w:val="-5"/>
        </w:rPr>
        <w:t xml:space="preserve"> </w:t>
      </w:r>
      <w:r>
        <w:t>on</w:t>
      </w:r>
      <w:r>
        <w:rPr>
          <w:spacing w:val="-6"/>
        </w:rPr>
        <w:t xml:space="preserve"> </w:t>
      </w:r>
      <w:r>
        <w:t>request.</w:t>
      </w:r>
      <w:r>
        <w:rPr>
          <w:spacing w:val="-1"/>
        </w:rPr>
        <w:t xml:space="preserve"> </w:t>
      </w:r>
      <w:r>
        <w:t>It</w:t>
      </w:r>
      <w:r>
        <w:rPr>
          <w:spacing w:val="-8"/>
        </w:rPr>
        <w:t xml:space="preserve"> </w:t>
      </w:r>
      <w:r>
        <w:t>will</w:t>
      </w:r>
      <w:r>
        <w:rPr>
          <w:spacing w:val="-4"/>
        </w:rPr>
        <w:t xml:space="preserve"> </w:t>
      </w:r>
      <w:r>
        <w:t>also</w:t>
      </w:r>
      <w:r>
        <w:rPr>
          <w:spacing w:val="-5"/>
        </w:rPr>
        <w:t xml:space="preserve"> </w:t>
      </w:r>
      <w:r>
        <w:t>be</w:t>
      </w:r>
      <w:r>
        <w:rPr>
          <w:spacing w:val="-5"/>
        </w:rPr>
        <w:t xml:space="preserve"> </w:t>
      </w:r>
      <w:r>
        <w:t>available</w:t>
      </w:r>
      <w:r>
        <w:rPr>
          <w:spacing w:val="-3"/>
        </w:rPr>
        <w:t xml:space="preserve"> </w:t>
      </w:r>
      <w:r>
        <w:t>on</w:t>
      </w:r>
      <w:r>
        <w:rPr>
          <w:spacing w:val="-6"/>
        </w:rPr>
        <w:t xml:space="preserve"> </w:t>
      </w:r>
      <w:r>
        <w:t>the</w:t>
      </w:r>
      <w:r>
        <w:rPr>
          <w:spacing w:val="-6"/>
        </w:rPr>
        <w:t xml:space="preserve"> </w:t>
      </w:r>
      <w:r>
        <w:t>school</w:t>
      </w:r>
      <w:r>
        <w:rPr>
          <w:spacing w:val="-4"/>
        </w:rPr>
        <w:t xml:space="preserve"> </w:t>
      </w:r>
      <w:r>
        <w:t xml:space="preserve">website within the ‘Policy’ section or from the school Office. It will be discussed in more detail at a parents’ evening offered prior to the delivery of the sessions. Including resources for parents to look at and information for them to take away on how </w:t>
      </w:r>
      <w:r>
        <w:t>to answer their children’s questions.</w:t>
      </w:r>
    </w:p>
    <w:p w:rsidR="0056523D" w:rsidRDefault="001D7CD3">
      <w:pPr>
        <w:pStyle w:val="BodyText"/>
        <w:spacing w:before="121"/>
        <w:ind w:left="632"/>
      </w:pPr>
      <w:r>
        <w:t>Parents’</w:t>
      </w:r>
      <w:r>
        <w:rPr>
          <w:spacing w:val="-7"/>
        </w:rPr>
        <w:t xml:space="preserve"> </w:t>
      </w:r>
      <w:r>
        <w:t>have</w:t>
      </w:r>
      <w:r>
        <w:rPr>
          <w:spacing w:val="-4"/>
        </w:rPr>
        <w:t xml:space="preserve"> </w:t>
      </w:r>
      <w:r>
        <w:t>the</w:t>
      </w:r>
      <w:r>
        <w:rPr>
          <w:spacing w:val="-4"/>
        </w:rPr>
        <w:t xml:space="preserve"> </w:t>
      </w:r>
      <w:r>
        <w:t>right</w:t>
      </w:r>
      <w:r>
        <w:rPr>
          <w:spacing w:val="-4"/>
        </w:rPr>
        <w:t xml:space="preserve"> </w:t>
      </w:r>
      <w:r>
        <w:t>to</w:t>
      </w:r>
      <w:r>
        <w:rPr>
          <w:spacing w:val="-6"/>
        </w:rPr>
        <w:t xml:space="preserve"> </w:t>
      </w:r>
      <w:r>
        <w:t>withdraw</w:t>
      </w:r>
      <w:r>
        <w:rPr>
          <w:spacing w:val="-6"/>
        </w:rPr>
        <w:t xml:space="preserve"> </w:t>
      </w:r>
      <w:r>
        <w:t>their</w:t>
      </w:r>
      <w:r>
        <w:rPr>
          <w:spacing w:val="-4"/>
        </w:rPr>
        <w:t xml:space="preserve"> </w:t>
      </w:r>
      <w:r>
        <w:t>children</w:t>
      </w:r>
      <w:r>
        <w:rPr>
          <w:spacing w:val="-4"/>
        </w:rPr>
        <w:t xml:space="preserve"> </w:t>
      </w:r>
      <w:r>
        <w:t>from</w:t>
      </w:r>
      <w:r>
        <w:rPr>
          <w:spacing w:val="-4"/>
        </w:rPr>
        <w:t xml:space="preserve"> </w:t>
      </w:r>
      <w:r>
        <w:t>the</w:t>
      </w:r>
      <w:r>
        <w:rPr>
          <w:spacing w:val="-4"/>
        </w:rPr>
        <w:t xml:space="preserve"> </w:t>
      </w:r>
      <w:r>
        <w:t>non-statutory</w:t>
      </w:r>
      <w:r>
        <w:rPr>
          <w:spacing w:val="-6"/>
        </w:rPr>
        <w:t xml:space="preserve"> </w:t>
      </w:r>
      <w:r>
        <w:t>components</w:t>
      </w:r>
      <w:r>
        <w:rPr>
          <w:spacing w:val="-6"/>
        </w:rPr>
        <w:t xml:space="preserve"> </w:t>
      </w:r>
      <w:r>
        <w:t>of</w:t>
      </w:r>
      <w:r>
        <w:rPr>
          <w:spacing w:val="-4"/>
        </w:rPr>
        <w:t xml:space="preserve"> </w:t>
      </w:r>
      <w:r>
        <w:t>SRE</w:t>
      </w:r>
    </w:p>
    <w:p w:rsidR="0056523D" w:rsidRDefault="001D7CD3">
      <w:pPr>
        <w:pStyle w:val="BodyText"/>
        <w:spacing w:before="113" w:line="242" w:lineRule="auto"/>
        <w:ind w:left="632" w:right="423"/>
      </w:pPr>
      <w:r>
        <w:t>Requests</w:t>
      </w:r>
      <w:r>
        <w:rPr>
          <w:spacing w:val="-6"/>
        </w:rPr>
        <w:t xml:space="preserve"> </w:t>
      </w:r>
      <w:r>
        <w:t>for</w:t>
      </w:r>
      <w:r>
        <w:rPr>
          <w:spacing w:val="-7"/>
        </w:rPr>
        <w:t xml:space="preserve"> </w:t>
      </w:r>
      <w:r>
        <w:t>withdrawal</w:t>
      </w:r>
      <w:r>
        <w:rPr>
          <w:spacing w:val="-2"/>
        </w:rPr>
        <w:t xml:space="preserve"> </w:t>
      </w:r>
      <w:r>
        <w:t>should</w:t>
      </w:r>
      <w:r>
        <w:rPr>
          <w:spacing w:val="-4"/>
        </w:rPr>
        <w:t xml:space="preserve"> </w:t>
      </w:r>
      <w:r>
        <w:t>be</w:t>
      </w:r>
      <w:r>
        <w:rPr>
          <w:spacing w:val="-4"/>
        </w:rPr>
        <w:t xml:space="preserve"> </w:t>
      </w:r>
      <w:r>
        <w:t>put</w:t>
      </w:r>
      <w:r>
        <w:rPr>
          <w:spacing w:val="-6"/>
        </w:rPr>
        <w:t xml:space="preserve"> </w:t>
      </w:r>
      <w:r>
        <w:t>in</w:t>
      </w:r>
      <w:r>
        <w:rPr>
          <w:spacing w:val="-7"/>
        </w:rPr>
        <w:t xml:space="preserve"> </w:t>
      </w:r>
      <w:r>
        <w:t>writing</w:t>
      </w:r>
      <w:r>
        <w:rPr>
          <w:spacing w:val="-2"/>
        </w:rPr>
        <w:t xml:space="preserve"> </w:t>
      </w:r>
      <w:r>
        <w:t>and</w:t>
      </w:r>
      <w:r>
        <w:rPr>
          <w:spacing w:val="-5"/>
        </w:rPr>
        <w:t xml:space="preserve"> </w:t>
      </w:r>
      <w:r>
        <w:t>addressed</w:t>
      </w:r>
      <w:r>
        <w:rPr>
          <w:spacing w:val="-5"/>
        </w:rPr>
        <w:t xml:space="preserve"> </w:t>
      </w:r>
      <w:r>
        <w:t>to</w:t>
      </w:r>
      <w:r>
        <w:rPr>
          <w:spacing w:val="-5"/>
        </w:rPr>
        <w:t xml:space="preserve"> </w:t>
      </w:r>
      <w:r>
        <w:t>the</w:t>
      </w:r>
      <w:r>
        <w:rPr>
          <w:spacing w:val="-2"/>
        </w:rPr>
        <w:t xml:space="preserve"> </w:t>
      </w:r>
      <w:r>
        <w:t>headteacher.</w:t>
      </w:r>
      <w:r>
        <w:rPr>
          <w:spacing w:val="-2"/>
        </w:rPr>
        <w:t xml:space="preserve"> </w:t>
      </w:r>
      <w:r>
        <w:t>A</w:t>
      </w:r>
      <w:r>
        <w:rPr>
          <w:spacing w:val="-1"/>
        </w:rPr>
        <w:t xml:space="preserve"> </w:t>
      </w:r>
      <w:r>
        <w:t>copy</w:t>
      </w:r>
      <w:r>
        <w:rPr>
          <w:spacing w:val="-6"/>
        </w:rPr>
        <w:t xml:space="preserve"> </w:t>
      </w:r>
      <w:r>
        <w:t>of</w:t>
      </w:r>
      <w:r>
        <w:rPr>
          <w:spacing w:val="-2"/>
        </w:rPr>
        <w:t xml:space="preserve"> </w:t>
      </w:r>
      <w:r>
        <w:t>withdrawal requests will be placed in the pupil’s educational record. The headteacher will discuss the request with parents and take appropriate action.</w:t>
      </w:r>
      <w:bookmarkStart w:id="4" w:name="_GoBack"/>
      <w:bookmarkEnd w:id="4"/>
    </w:p>
    <w:p w:rsidR="0056523D" w:rsidRDefault="001D7CD3">
      <w:pPr>
        <w:pStyle w:val="BodyText"/>
        <w:spacing w:before="118"/>
        <w:ind w:left="632"/>
      </w:pPr>
      <w:r>
        <w:t>Alternative</w:t>
      </w:r>
      <w:r>
        <w:rPr>
          <w:spacing w:val="-5"/>
        </w:rPr>
        <w:t xml:space="preserve"> </w:t>
      </w:r>
      <w:r>
        <w:t>work</w:t>
      </w:r>
      <w:r>
        <w:rPr>
          <w:spacing w:val="-7"/>
        </w:rPr>
        <w:t xml:space="preserve"> </w:t>
      </w:r>
      <w:r>
        <w:t>will</w:t>
      </w:r>
      <w:r>
        <w:rPr>
          <w:spacing w:val="-3"/>
        </w:rPr>
        <w:t xml:space="preserve"> </w:t>
      </w:r>
      <w:r>
        <w:t>be</w:t>
      </w:r>
      <w:r>
        <w:rPr>
          <w:spacing w:val="-5"/>
        </w:rPr>
        <w:t xml:space="preserve"> </w:t>
      </w:r>
      <w:r>
        <w:t>given</w:t>
      </w:r>
      <w:r>
        <w:rPr>
          <w:spacing w:val="-6"/>
        </w:rPr>
        <w:t xml:space="preserve"> </w:t>
      </w:r>
      <w:r>
        <w:t>to</w:t>
      </w:r>
      <w:r>
        <w:rPr>
          <w:spacing w:val="-6"/>
        </w:rPr>
        <w:t xml:space="preserve"> </w:t>
      </w:r>
      <w:r>
        <w:t>pupils</w:t>
      </w:r>
      <w:r>
        <w:rPr>
          <w:spacing w:val="-5"/>
        </w:rPr>
        <w:t xml:space="preserve"> </w:t>
      </w:r>
      <w:r>
        <w:t>who</w:t>
      </w:r>
      <w:r>
        <w:rPr>
          <w:spacing w:val="-7"/>
        </w:rPr>
        <w:t xml:space="preserve"> </w:t>
      </w:r>
      <w:r>
        <w:t>are</w:t>
      </w:r>
      <w:r>
        <w:rPr>
          <w:spacing w:val="-5"/>
        </w:rPr>
        <w:t xml:space="preserve"> </w:t>
      </w:r>
      <w:r>
        <w:t>withdrawn</w:t>
      </w:r>
      <w:r>
        <w:rPr>
          <w:spacing w:val="-5"/>
        </w:rPr>
        <w:t xml:space="preserve"> </w:t>
      </w:r>
      <w:r>
        <w:t>from</w:t>
      </w:r>
      <w:r>
        <w:rPr>
          <w:spacing w:val="-5"/>
        </w:rPr>
        <w:t xml:space="preserve"> </w:t>
      </w:r>
      <w:r>
        <w:rPr>
          <w:spacing w:val="-4"/>
        </w:rPr>
        <w:t>SRE.</w:t>
      </w:r>
    </w:p>
    <w:p w:rsidR="0056523D" w:rsidRDefault="0056523D">
      <w:pPr>
        <w:pStyle w:val="BodyText"/>
        <w:spacing w:before="241"/>
      </w:pPr>
    </w:p>
    <w:p w:rsidR="0056523D" w:rsidRDefault="001D7CD3">
      <w:pPr>
        <w:pStyle w:val="Heading1"/>
        <w:numPr>
          <w:ilvl w:val="0"/>
          <w:numId w:val="1"/>
        </w:numPr>
        <w:tabs>
          <w:tab w:val="left" w:pos="867"/>
        </w:tabs>
        <w:ind w:left="867" w:hanging="237"/>
      </w:pPr>
      <w:r>
        <w:rPr>
          <w:spacing w:val="-2"/>
        </w:rPr>
        <w:t>Training</w:t>
      </w:r>
    </w:p>
    <w:p w:rsidR="0056523D" w:rsidRDefault="001D7CD3">
      <w:pPr>
        <w:spacing w:before="160"/>
        <w:ind w:left="632" w:right="423"/>
        <w:rPr>
          <w:rFonts w:ascii="Arial MT"/>
          <w:sz w:val="20"/>
        </w:rPr>
      </w:pPr>
      <w:r>
        <w:rPr>
          <w:rFonts w:ascii="Arial MT"/>
          <w:sz w:val="20"/>
        </w:rPr>
        <w:t>Staff</w:t>
      </w:r>
      <w:r>
        <w:rPr>
          <w:rFonts w:ascii="Arial MT"/>
          <w:spacing w:val="-2"/>
          <w:sz w:val="20"/>
        </w:rPr>
        <w:t xml:space="preserve"> </w:t>
      </w:r>
      <w:r>
        <w:rPr>
          <w:rFonts w:ascii="Arial MT"/>
          <w:sz w:val="20"/>
        </w:rPr>
        <w:t>are</w:t>
      </w:r>
      <w:r>
        <w:rPr>
          <w:rFonts w:ascii="Arial MT"/>
          <w:spacing w:val="-4"/>
          <w:sz w:val="20"/>
        </w:rPr>
        <w:t xml:space="preserve"> </w:t>
      </w:r>
      <w:r>
        <w:rPr>
          <w:rFonts w:ascii="Arial MT"/>
          <w:sz w:val="20"/>
        </w:rPr>
        <w:t>trained</w:t>
      </w:r>
      <w:r>
        <w:rPr>
          <w:rFonts w:ascii="Arial MT"/>
          <w:spacing w:val="-5"/>
          <w:sz w:val="20"/>
        </w:rPr>
        <w:t xml:space="preserve"> </w:t>
      </w:r>
      <w:r>
        <w:rPr>
          <w:rFonts w:ascii="Arial MT"/>
          <w:sz w:val="20"/>
        </w:rPr>
        <w:t>on</w:t>
      </w:r>
      <w:r>
        <w:rPr>
          <w:rFonts w:ascii="Arial MT"/>
          <w:spacing w:val="-4"/>
          <w:sz w:val="20"/>
        </w:rPr>
        <w:t xml:space="preserve"> </w:t>
      </w:r>
      <w:r>
        <w:rPr>
          <w:rFonts w:ascii="Arial MT"/>
          <w:sz w:val="20"/>
        </w:rPr>
        <w:t>the</w:t>
      </w:r>
      <w:r>
        <w:rPr>
          <w:rFonts w:ascii="Arial MT"/>
          <w:spacing w:val="-4"/>
          <w:sz w:val="20"/>
        </w:rPr>
        <w:t xml:space="preserve"> </w:t>
      </w:r>
      <w:r>
        <w:rPr>
          <w:rFonts w:ascii="Arial MT"/>
          <w:sz w:val="20"/>
        </w:rPr>
        <w:t>delivery</w:t>
      </w:r>
      <w:r>
        <w:rPr>
          <w:rFonts w:ascii="Arial MT"/>
          <w:spacing w:val="-5"/>
          <w:sz w:val="20"/>
        </w:rPr>
        <w:t xml:space="preserve"> </w:t>
      </w:r>
      <w:r>
        <w:rPr>
          <w:rFonts w:ascii="Arial MT"/>
          <w:sz w:val="20"/>
        </w:rPr>
        <w:t>of</w:t>
      </w:r>
      <w:r>
        <w:rPr>
          <w:rFonts w:ascii="Arial MT"/>
          <w:spacing w:val="-2"/>
          <w:sz w:val="20"/>
        </w:rPr>
        <w:t xml:space="preserve"> </w:t>
      </w:r>
      <w:r>
        <w:rPr>
          <w:rFonts w:ascii="Arial MT"/>
          <w:sz w:val="20"/>
        </w:rPr>
        <w:t>SRE</w:t>
      </w:r>
      <w:r>
        <w:rPr>
          <w:rFonts w:ascii="Arial MT"/>
          <w:spacing w:val="-4"/>
          <w:sz w:val="20"/>
        </w:rPr>
        <w:t xml:space="preserve"> </w:t>
      </w:r>
      <w:r>
        <w:rPr>
          <w:rFonts w:ascii="Arial MT"/>
          <w:sz w:val="20"/>
        </w:rPr>
        <w:t>as</w:t>
      </w:r>
      <w:r>
        <w:rPr>
          <w:rFonts w:ascii="Arial MT"/>
          <w:spacing w:val="-3"/>
          <w:sz w:val="20"/>
        </w:rPr>
        <w:t xml:space="preserve"> </w:t>
      </w:r>
      <w:r>
        <w:rPr>
          <w:rFonts w:ascii="Arial MT"/>
          <w:sz w:val="20"/>
        </w:rPr>
        <w:t>part</w:t>
      </w:r>
      <w:r>
        <w:rPr>
          <w:rFonts w:ascii="Arial MT"/>
          <w:spacing w:val="-4"/>
          <w:sz w:val="20"/>
        </w:rPr>
        <w:t xml:space="preserve"> </w:t>
      </w:r>
      <w:r>
        <w:rPr>
          <w:rFonts w:ascii="Arial MT"/>
          <w:sz w:val="20"/>
        </w:rPr>
        <w:t>of</w:t>
      </w:r>
      <w:r>
        <w:rPr>
          <w:rFonts w:ascii="Arial MT"/>
          <w:spacing w:val="-2"/>
          <w:sz w:val="20"/>
        </w:rPr>
        <w:t xml:space="preserve"> </w:t>
      </w:r>
      <w:r>
        <w:rPr>
          <w:rFonts w:ascii="Arial MT"/>
          <w:sz w:val="20"/>
        </w:rPr>
        <w:t>their</w:t>
      </w:r>
      <w:r>
        <w:rPr>
          <w:rFonts w:ascii="Arial MT"/>
          <w:spacing w:val="-3"/>
          <w:sz w:val="20"/>
        </w:rPr>
        <w:t xml:space="preserve"> </w:t>
      </w:r>
      <w:r>
        <w:rPr>
          <w:rFonts w:ascii="Arial MT"/>
          <w:sz w:val="20"/>
        </w:rPr>
        <w:t>induction</w:t>
      </w:r>
      <w:r>
        <w:rPr>
          <w:rFonts w:ascii="Arial MT"/>
          <w:spacing w:val="-4"/>
          <w:sz w:val="20"/>
        </w:rPr>
        <w:t xml:space="preserve"> </w:t>
      </w:r>
      <w:r>
        <w:rPr>
          <w:rFonts w:ascii="Arial MT"/>
          <w:sz w:val="20"/>
        </w:rPr>
        <w:t>and</w:t>
      </w:r>
      <w:r>
        <w:rPr>
          <w:rFonts w:ascii="Arial MT"/>
          <w:spacing w:val="-3"/>
          <w:sz w:val="20"/>
        </w:rPr>
        <w:t xml:space="preserve"> </w:t>
      </w:r>
      <w:r>
        <w:rPr>
          <w:rFonts w:ascii="Arial MT"/>
          <w:sz w:val="20"/>
        </w:rPr>
        <w:t>it</w:t>
      </w:r>
      <w:r>
        <w:rPr>
          <w:rFonts w:ascii="Arial MT"/>
          <w:spacing w:val="-4"/>
          <w:sz w:val="20"/>
        </w:rPr>
        <w:t xml:space="preserve"> </w:t>
      </w:r>
      <w:r>
        <w:rPr>
          <w:rFonts w:ascii="Arial MT"/>
          <w:sz w:val="20"/>
        </w:rPr>
        <w:t>is</w:t>
      </w:r>
      <w:r>
        <w:rPr>
          <w:rFonts w:ascii="Arial MT"/>
          <w:spacing w:val="-1"/>
          <w:sz w:val="20"/>
        </w:rPr>
        <w:t xml:space="preserve"> </w:t>
      </w:r>
      <w:r>
        <w:rPr>
          <w:rFonts w:ascii="Arial MT"/>
          <w:sz w:val="20"/>
        </w:rPr>
        <w:t>included</w:t>
      </w:r>
      <w:r>
        <w:rPr>
          <w:rFonts w:ascii="Arial MT"/>
          <w:spacing w:val="-2"/>
          <w:sz w:val="20"/>
        </w:rPr>
        <w:t xml:space="preserve"> </w:t>
      </w:r>
      <w:r>
        <w:rPr>
          <w:rFonts w:ascii="Arial MT"/>
          <w:sz w:val="20"/>
        </w:rPr>
        <w:t>in</w:t>
      </w:r>
      <w:r>
        <w:rPr>
          <w:rFonts w:ascii="Arial MT"/>
          <w:spacing w:val="-2"/>
          <w:sz w:val="20"/>
        </w:rPr>
        <w:t xml:space="preserve"> </w:t>
      </w:r>
      <w:r>
        <w:rPr>
          <w:rFonts w:ascii="Arial MT"/>
          <w:sz w:val="20"/>
        </w:rPr>
        <w:t>our</w:t>
      </w:r>
      <w:r>
        <w:rPr>
          <w:rFonts w:ascii="Arial MT"/>
          <w:spacing w:val="-3"/>
          <w:sz w:val="20"/>
        </w:rPr>
        <w:t xml:space="preserve"> </w:t>
      </w:r>
      <w:r>
        <w:rPr>
          <w:rFonts w:ascii="Arial MT"/>
          <w:sz w:val="20"/>
        </w:rPr>
        <w:t>continuing professional development calendar.</w:t>
      </w:r>
    </w:p>
    <w:p w:rsidR="0056523D" w:rsidRDefault="001D7CD3">
      <w:pPr>
        <w:spacing w:before="121"/>
        <w:ind w:left="632"/>
        <w:rPr>
          <w:rFonts w:ascii="Arial MT"/>
          <w:sz w:val="20"/>
        </w:rPr>
      </w:pPr>
      <w:r>
        <w:rPr>
          <w:rFonts w:ascii="Arial MT"/>
          <w:sz w:val="20"/>
        </w:rPr>
        <w:t>The</w:t>
      </w:r>
      <w:r>
        <w:rPr>
          <w:rFonts w:ascii="Arial MT"/>
          <w:spacing w:val="-5"/>
          <w:sz w:val="20"/>
        </w:rPr>
        <w:t xml:space="preserve"> </w:t>
      </w:r>
      <w:r>
        <w:rPr>
          <w:rFonts w:ascii="Arial MT"/>
          <w:sz w:val="20"/>
        </w:rPr>
        <w:t>headteacher</w:t>
      </w:r>
      <w:r>
        <w:rPr>
          <w:rFonts w:ascii="Arial MT"/>
          <w:spacing w:val="-2"/>
          <w:sz w:val="20"/>
        </w:rPr>
        <w:t xml:space="preserve"> </w:t>
      </w:r>
      <w:r>
        <w:rPr>
          <w:rFonts w:ascii="Arial MT"/>
          <w:sz w:val="20"/>
        </w:rPr>
        <w:t>will</w:t>
      </w:r>
      <w:r>
        <w:rPr>
          <w:rFonts w:ascii="Arial MT"/>
          <w:spacing w:val="-4"/>
          <w:sz w:val="20"/>
        </w:rPr>
        <w:t xml:space="preserve"> </w:t>
      </w:r>
      <w:r>
        <w:rPr>
          <w:rFonts w:ascii="Arial MT"/>
          <w:sz w:val="20"/>
        </w:rPr>
        <w:t>also</w:t>
      </w:r>
      <w:r>
        <w:rPr>
          <w:rFonts w:ascii="Arial MT"/>
          <w:spacing w:val="-3"/>
          <w:sz w:val="20"/>
        </w:rPr>
        <w:t xml:space="preserve"> </w:t>
      </w:r>
      <w:r>
        <w:rPr>
          <w:rFonts w:ascii="Arial MT"/>
          <w:sz w:val="20"/>
        </w:rPr>
        <w:t>invite</w:t>
      </w:r>
      <w:r>
        <w:rPr>
          <w:rFonts w:ascii="Arial MT"/>
          <w:spacing w:val="-3"/>
          <w:sz w:val="20"/>
        </w:rPr>
        <w:t xml:space="preserve"> </w:t>
      </w:r>
      <w:r>
        <w:rPr>
          <w:rFonts w:ascii="Arial MT"/>
          <w:sz w:val="20"/>
        </w:rPr>
        <w:t>visitors</w:t>
      </w:r>
      <w:r>
        <w:rPr>
          <w:rFonts w:ascii="Arial MT"/>
          <w:spacing w:val="-3"/>
          <w:sz w:val="20"/>
        </w:rPr>
        <w:t xml:space="preserve"> </w:t>
      </w:r>
      <w:r>
        <w:rPr>
          <w:rFonts w:ascii="Arial MT"/>
          <w:sz w:val="20"/>
        </w:rPr>
        <w:t>from outside</w:t>
      </w:r>
      <w:r>
        <w:rPr>
          <w:rFonts w:ascii="Arial MT"/>
          <w:spacing w:val="-4"/>
          <w:sz w:val="20"/>
        </w:rPr>
        <w:t xml:space="preserve"> </w:t>
      </w:r>
      <w:r>
        <w:rPr>
          <w:rFonts w:ascii="Arial MT"/>
          <w:sz w:val="20"/>
        </w:rPr>
        <w:t>the</w:t>
      </w:r>
      <w:r>
        <w:rPr>
          <w:rFonts w:ascii="Arial MT"/>
          <w:spacing w:val="-5"/>
          <w:sz w:val="20"/>
        </w:rPr>
        <w:t xml:space="preserve"> </w:t>
      </w:r>
      <w:r>
        <w:rPr>
          <w:rFonts w:ascii="Arial MT"/>
          <w:sz w:val="20"/>
        </w:rPr>
        <w:t>school,</w:t>
      </w:r>
      <w:r>
        <w:rPr>
          <w:rFonts w:ascii="Arial MT"/>
          <w:spacing w:val="-5"/>
          <w:sz w:val="20"/>
        </w:rPr>
        <w:t xml:space="preserve"> </w:t>
      </w:r>
      <w:r>
        <w:rPr>
          <w:rFonts w:ascii="Arial MT"/>
          <w:sz w:val="20"/>
        </w:rPr>
        <w:t>such</w:t>
      </w:r>
      <w:r>
        <w:rPr>
          <w:rFonts w:ascii="Arial MT"/>
          <w:spacing w:val="-3"/>
          <w:sz w:val="20"/>
        </w:rPr>
        <w:t xml:space="preserve"> </w:t>
      </w:r>
      <w:r>
        <w:rPr>
          <w:rFonts w:ascii="Arial MT"/>
          <w:sz w:val="20"/>
        </w:rPr>
        <w:t>as</w:t>
      </w:r>
      <w:r>
        <w:rPr>
          <w:rFonts w:ascii="Arial MT"/>
          <w:spacing w:val="-4"/>
          <w:sz w:val="20"/>
        </w:rPr>
        <w:t xml:space="preserve"> </w:t>
      </w:r>
      <w:r>
        <w:rPr>
          <w:rFonts w:ascii="Arial MT"/>
          <w:sz w:val="20"/>
        </w:rPr>
        <w:t>school</w:t>
      </w:r>
      <w:r>
        <w:rPr>
          <w:rFonts w:ascii="Arial MT"/>
          <w:spacing w:val="-4"/>
          <w:sz w:val="20"/>
        </w:rPr>
        <w:t xml:space="preserve"> </w:t>
      </w:r>
      <w:r>
        <w:rPr>
          <w:rFonts w:ascii="Arial MT"/>
          <w:sz w:val="20"/>
        </w:rPr>
        <w:t>nurses</w:t>
      </w:r>
      <w:r>
        <w:rPr>
          <w:rFonts w:ascii="Arial MT"/>
          <w:spacing w:val="-4"/>
          <w:sz w:val="20"/>
        </w:rPr>
        <w:t xml:space="preserve"> </w:t>
      </w:r>
      <w:r>
        <w:rPr>
          <w:rFonts w:ascii="Arial MT"/>
          <w:sz w:val="20"/>
        </w:rPr>
        <w:t>or</w:t>
      </w:r>
      <w:r>
        <w:rPr>
          <w:rFonts w:ascii="Arial MT"/>
          <w:spacing w:val="-5"/>
          <w:sz w:val="20"/>
        </w:rPr>
        <w:t xml:space="preserve"> </w:t>
      </w:r>
      <w:r>
        <w:rPr>
          <w:rFonts w:ascii="Arial MT"/>
          <w:sz w:val="20"/>
        </w:rPr>
        <w:t>sexual</w:t>
      </w:r>
      <w:r>
        <w:rPr>
          <w:rFonts w:ascii="Arial MT"/>
          <w:spacing w:val="-4"/>
          <w:sz w:val="20"/>
        </w:rPr>
        <w:t xml:space="preserve"> </w:t>
      </w:r>
      <w:r>
        <w:rPr>
          <w:rFonts w:ascii="Arial MT"/>
          <w:sz w:val="20"/>
        </w:rPr>
        <w:t>health professionals, to provide support and training to staff teaching SRE.</w:t>
      </w:r>
    </w:p>
    <w:p w:rsidR="0056523D" w:rsidRDefault="0056523D">
      <w:pPr>
        <w:pStyle w:val="BodyText"/>
        <w:spacing w:before="229"/>
        <w:rPr>
          <w:rFonts w:ascii="Arial MT"/>
          <w:sz w:val="20"/>
        </w:rPr>
      </w:pPr>
    </w:p>
    <w:p w:rsidR="0056523D" w:rsidRDefault="001D7CD3">
      <w:pPr>
        <w:pStyle w:val="Heading1"/>
        <w:numPr>
          <w:ilvl w:val="0"/>
          <w:numId w:val="1"/>
        </w:numPr>
        <w:tabs>
          <w:tab w:val="left" w:pos="986"/>
        </w:tabs>
        <w:ind w:left="986" w:hanging="356"/>
      </w:pPr>
      <w:r>
        <w:t>Monitoring,</w:t>
      </w:r>
      <w:r>
        <w:rPr>
          <w:spacing w:val="-6"/>
        </w:rPr>
        <w:t xml:space="preserve"> </w:t>
      </w:r>
      <w:r>
        <w:t>Evaluating</w:t>
      </w:r>
      <w:r>
        <w:rPr>
          <w:spacing w:val="-5"/>
        </w:rPr>
        <w:t xml:space="preserve"> </w:t>
      </w:r>
      <w:r>
        <w:t>and</w:t>
      </w:r>
      <w:r>
        <w:rPr>
          <w:spacing w:val="-4"/>
        </w:rPr>
        <w:t xml:space="preserve"> </w:t>
      </w:r>
      <w:r>
        <w:t>Reviewing</w:t>
      </w:r>
      <w:r>
        <w:rPr>
          <w:spacing w:val="-5"/>
        </w:rPr>
        <w:t xml:space="preserve"> </w:t>
      </w:r>
      <w:r>
        <w:t>our</w:t>
      </w:r>
      <w:r>
        <w:rPr>
          <w:spacing w:val="-5"/>
        </w:rPr>
        <w:t xml:space="preserve"> </w:t>
      </w:r>
      <w:r>
        <w:t>SRE</w:t>
      </w:r>
      <w:r>
        <w:rPr>
          <w:spacing w:val="-5"/>
        </w:rPr>
        <w:t xml:space="preserve"> </w:t>
      </w:r>
      <w:r>
        <w:rPr>
          <w:spacing w:val="-2"/>
        </w:rPr>
        <w:t>Policy</w:t>
      </w:r>
    </w:p>
    <w:p w:rsidR="0056523D" w:rsidRDefault="001D7CD3">
      <w:pPr>
        <w:pStyle w:val="BodyText"/>
        <w:spacing w:before="166" w:line="278" w:lineRule="auto"/>
        <w:ind w:left="632" w:right="241"/>
      </w:pPr>
      <w:r>
        <w:t>Monitoring</w:t>
      </w:r>
      <w:r>
        <w:rPr>
          <w:spacing w:val="-4"/>
        </w:rPr>
        <w:t xml:space="preserve"> </w:t>
      </w:r>
      <w:r>
        <w:t>and</w:t>
      </w:r>
      <w:r>
        <w:rPr>
          <w:spacing w:val="-7"/>
        </w:rPr>
        <w:t xml:space="preserve"> </w:t>
      </w:r>
      <w:r>
        <w:t>evaluation</w:t>
      </w:r>
      <w:r>
        <w:rPr>
          <w:spacing w:val="-8"/>
        </w:rPr>
        <w:t xml:space="preserve"> </w:t>
      </w:r>
      <w:r>
        <w:t>of</w:t>
      </w:r>
      <w:r>
        <w:rPr>
          <w:spacing w:val="-4"/>
        </w:rPr>
        <w:t xml:space="preserve"> </w:t>
      </w:r>
      <w:r>
        <w:t>the</w:t>
      </w:r>
      <w:r>
        <w:rPr>
          <w:spacing w:val="-7"/>
        </w:rPr>
        <w:t xml:space="preserve"> </w:t>
      </w:r>
      <w:r>
        <w:t>Policy</w:t>
      </w:r>
      <w:r>
        <w:rPr>
          <w:spacing w:val="-3"/>
        </w:rPr>
        <w:t xml:space="preserve"> </w:t>
      </w:r>
      <w:r>
        <w:t>is</w:t>
      </w:r>
      <w:r>
        <w:rPr>
          <w:spacing w:val="-6"/>
        </w:rPr>
        <w:t xml:space="preserve"> </w:t>
      </w:r>
      <w:r>
        <w:t>the</w:t>
      </w:r>
      <w:r>
        <w:rPr>
          <w:spacing w:val="-7"/>
        </w:rPr>
        <w:t xml:space="preserve"> </w:t>
      </w:r>
      <w:r>
        <w:t>responsibility</w:t>
      </w:r>
      <w:r>
        <w:rPr>
          <w:spacing w:val="-4"/>
        </w:rPr>
        <w:t xml:space="preserve"> </w:t>
      </w:r>
      <w:r>
        <w:t>of</w:t>
      </w:r>
      <w:r>
        <w:rPr>
          <w:spacing w:val="-7"/>
        </w:rPr>
        <w:t xml:space="preserve"> </w:t>
      </w:r>
      <w:r>
        <w:t>the</w:t>
      </w:r>
      <w:r>
        <w:rPr>
          <w:spacing w:val="-7"/>
        </w:rPr>
        <w:t xml:space="preserve"> </w:t>
      </w:r>
      <w:r>
        <w:t>Senior</w:t>
      </w:r>
      <w:r>
        <w:rPr>
          <w:spacing w:val="-6"/>
        </w:rPr>
        <w:t xml:space="preserve"> </w:t>
      </w:r>
      <w:r>
        <w:t>Leadership</w:t>
      </w:r>
      <w:r>
        <w:rPr>
          <w:spacing w:val="-4"/>
        </w:rPr>
        <w:t xml:space="preserve"> </w:t>
      </w:r>
      <w:r>
        <w:t>Team</w:t>
      </w:r>
      <w:r>
        <w:rPr>
          <w:spacing w:val="-3"/>
        </w:rPr>
        <w:t xml:space="preserve"> </w:t>
      </w:r>
      <w:r>
        <w:t>and</w:t>
      </w:r>
      <w:r>
        <w:rPr>
          <w:spacing w:val="-7"/>
        </w:rPr>
        <w:t xml:space="preserve"> </w:t>
      </w:r>
      <w:r>
        <w:t>the</w:t>
      </w:r>
      <w:r>
        <w:rPr>
          <w:spacing w:val="-7"/>
        </w:rPr>
        <w:t xml:space="preserve"> </w:t>
      </w:r>
      <w:r>
        <w:t>Advisory Board. Information will be gathered from the Head Teacher, the PSHE Co-ordinator and parents to inform judgements about effectiveness.</w:t>
      </w:r>
    </w:p>
    <w:p w:rsidR="0056523D" w:rsidRDefault="001D7CD3">
      <w:pPr>
        <w:pStyle w:val="BodyText"/>
        <w:spacing w:before="119"/>
        <w:ind w:left="743"/>
      </w:pPr>
      <w:r>
        <w:t>We</w:t>
      </w:r>
      <w:r>
        <w:rPr>
          <w:spacing w:val="28"/>
        </w:rPr>
        <w:t xml:space="preserve"> </w:t>
      </w:r>
      <w:r>
        <w:t>are</w:t>
      </w:r>
      <w:r>
        <w:rPr>
          <w:spacing w:val="30"/>
        </w:rPr>
        <w:t xml:space="preserve"> </w:t>
      </w:r>
      <w:r>
        <w:t>committed</w:t>
      </w:r>
      <w:r>
        <w:rPr>
          <w:spacing w:val="30"/>
        </w:rPr>
        <w:t xml:space="preserve"> </w:t>
      </w:r>
      <w:r>
        <w:t>to</w:t>
      </w:r>
      <w:r>
        <w:rPr>
          <w:spacing w:val="31"/>
        </w:rPr>
        <w:t xml:space="preserve"> </w:t>
      </w:r>
      <w:r>
        <w:t>working</w:t>
      </w:r>
      <w:r>
        <w:rPr>
          <w:spacing w:val="32"/>
        </w:rPr>
        <w:t xml:space="preserve"> </w:t>
      </w:r>
      <w:r>
        <w:t>towards</w:t>
      </w:r>
      <w:r>
        <w:rPr>
          <w:spacing w:val="30"/>
        </w:rPr>
        <w:t xml:space="preserve"> </w:t>
      </w:r>
      <w:r>
        <w:t>the</w:t>
      </w:r>
      <w:r>
        <w:rPr>
          <w:spacing w:val="33"/>
        </w:rPr>
        <w:t xml:space="preserve"> </w:t>
      </w:r>
      <w:r>
        <w:t>delivery</w:t>
      </w:r>
      <w:r>
        <w:rPr>
          <w:spacing w:val="26"/>
        </w:rPr>
        <w:t xml:space="preserve"> </w:t>
      </w:r>
      <w:r>
        <w:t>of</w:t>
      </w:r>
      <w:r>
        <w:rPr>
          <w:spacing w:val="30"/>
        </w:rPr>
        <w:t xml:space="preserve"> </w:t>
      </w:r>
      <w:r>
        <w:t>the</w:t>
      </w:r>
      <w:r>
        <w:rPr>
          <w:spacing w:val="30"/>
        </w:rPr>
        <w:t xml:space="preserve"> </w:t>
      </w:r>
      <w:r>
        <w:t>Entitlements</w:t>
      </w:r>
      <w:r>
        <w:rPr>
          <w:spacing w:val="29"/>
        </w:rPr>
        <w:t xml:space="preserve"> </w:t>
      </w:r>
      <w:r>
        <w:t>(1b)</w:t>
      </w:r>
      <w:r>
        <w:rPr>
          <w:spacing w:val="28"/>
        </w:rPr>
        <w:t xml:space="preserve"> </w:t>
      </w:r>
      <w:r>
        <w:t>and</w:t>
      </w:r>
      <w:r>
        <w:rPr>
          <w:spacing w:val="30"/>
        </w:rPr>
        <w:t xml:space="preserve"> </w:t>
      </w:r>
      <w:r>
        <w:t>the</w:t>
      </w:r>
      <w:r>
        <w:rPr>
          <w:spacing w:val="32"/>
        </w:rPr>
        <w:t xml:space="preserve"> </w:t>
      </w:r>
      <w:r>
        <w:t>provision</w:t>
      </w:r>
      <w:r>
        <w:rPr>
          <w:spacing w:val="29"/>
        </w:rPr>
        <w:t xml:space="preserve"> </w:t>
      </w:r>
      <w:r>
        <w:t>of</w:t>
      </w:r>
      <w:r>
        <w:rPr>
          <w:spacing w:val="30"/>
        </w:rPr>
        <w:t xml:space="preserve"> </w:t>
      </w:r>
      <w:r>
        <w:rPr>
          <w:spacing w:val="-5"/>
        </w:rPr>
        <w:t>the</w:t>
      </w:r>
    </w:p>
    <w:p w:rsidR="0056523D" w:rsidRDefault="001D7CD3">
      <w:pPr>
        <w:pStyle w:val="BodyText"/>
        <w:spacing w:before="39"/>
        <w:ind w:left="743"/>
      </w:pPr>
      <w:r>
        <w:t>‘Curriculum</w:t>
      </w:r>
      <w:r>
        <w:rPr>
          <w:spacing w:val="-6"/>
        </w:rPr>
        <w:t xml:space="preserve"> </w:t>
      </w:r>
      <w:r>
        <w:t>f</w:t>
      </w:r>
      <w:r>
        <w:t>or</w:t>
      </w:r>
      <w:r>
        <w:rPr>
          <w:spacing w:val="-6"/>
        </w:rPr>
        <w:t xml:space="preserve"> </w:t>
      </w:r>
      <w:r>
        <w:t>SRE’</w:t>
      </w:r>
      <w:r>
        <w:rPr>
          <w:spacing w:val="-4"/>
        </w:rPr>
        <w:t xml:space="preserve"> (4a).</w:t>
      </w:r>
    </w:p>
    <w:p w:rsidR="0056523D" w:rsidRDefault="001D7CD3">
      <w:pPr>
        <w:pStyle w:val="ListParagraph"/>
        <w:numPr>
          <w:ilvl w:val="1"/>
          <w:numId w:val="1"/>
        </w:numPr>
        <w:tabs>
          <w:tab w:val="left" w:pos="1353"/>
          <w:tab w:val="left" w:pos="1463"/>
        </w:tabs>
        <w:spacing w:before="164" w:line="261" w:lineRule="auto"/>
        <w:ind w:right="1251" w:hanging="363"/>
      </w:pPr>
      <w:r>
        <w:rPr>
          <w:rFonts w:ascii="Times New Roman" w:hAnsi="Times New Roman"/>
        </w:rPr>
        <w:tab/>
      </w:r>
      <w:r>
        <w:t>We</w:t>
      </w:r>
      <w:r>
        <w:rPr>
          <w:spacing w:val="-6"/>
        </w:rPr>
        <w:t xml:space="preserve"> </w:t>
      </w:r>
      <w:r>
        <w:t>will</w:t>
      </w:r>
      <w:r>
        <w:rPr>
          <w:spacing w:val="-3"/>
        </w:rPr>
        <w:t xml:space="preserve"> </w:t>
      </w:r>
      <w:r>
        <w:t>reflect</w:t>
      </w:r>
      <w:r>
        <w:rPr>
          <w:spacing w:val="-6"/>
        </w:rPr>
        <w:t xml:space="preserve"> </w:t>
      </w:r>
      <w:r>
        <w:t>on</w:t>
      </w:r>
      <w:r>
        <w:rPr>
          <w:spacing w:val="-10"/>
        </w:rPr>
        <w:t xml:space="preserve"> </w:t>
      </w:r>
      <w:r>
        <w:t>our</w:t>
      </w:r>
      <w:r>
        <w:rPr>
          <w:spacing w:val="-4"/>
        </w:rPr>
        <w:t xml:space="preserve"> </w:t>
      </w:r>
      <w:r>
        <w:t>contribution</w:t>
      </w:r>
      <w:r>
        <w:rPr>
          <w:spacing w:val="-4"/>
        </w:rPr>
        <w:t xml:space="preserve"> </w:t>
      </w:r>
      <w:r>
        <w:t>to</w:t>
      </w:r>
      <w:r>
        <w:rPr>
          <w:spacing w:val="-5"/>
        </w:rPr>
        <w:t xml:space="preserve"> </w:t>
      </w:r>
      <w:r>
        <w:t>the provision</w:t>
      </w:r>
      <w:r>
        <w:rPr>
          <w:spacing w:val="-9"/>
        </w:rPr>
        <w:t xml:space="preserve"> </w:t>
      </w:r>
      <w:r>
        <w:t>of</w:t>
      </w:r>
      <w:r>
        <w:rPr>
          <w:spacing w:val="-4"/>
        </w:rPr>
        <w:t xml:space="preserve"> </w:t>
      </w:r>
      <w:r>
        <w:t>the</w:t>
      </w:r>
      <w:r>
        <w:rPr>
          <w:spacing w:val="-4"/>
        </w:rPr>
        <w:t xml:space="preserve"> </w:t>
      </w:r>
      <w:r>
        <w:t>Entitlements</w:t>
      </w:r>
      <w:r>
        <w:rPr>
          <w:spacing w:val="-4"/>
        </w:rPr>
        <w:t xml:space="preserve"> </w:t>
      </w:r>
      <w:r>
        <w:t>for</w:t>
      </w:r>
      <w:r>
        <w:rPr>
          <w:spacing w:val="-4"/>
        </w:rPr>
        <w:t xml:space="preserve"> </w:t>
      </w:r>
      <w:r>
        <w:t>SRE</w:t>
      </w:r>
      <w:r>
        <w:rPr>
          <w:spacing w:val="-3"/>
        </w:rPr>
        <w:t xml:space="preserve"> </w:t>
      </w:r>
      <w:r>
        <w:t>and</w:t>
      </w:r>
      <w:r>
        <w:rPr>
          <w:spacing w:val="-7"/>
        </w:rPr>
        <w:t xml:space="preserve"> </w:t>
      </w:r>
      <w:r>
        <w:t>seek</w:t>
      </w:r>
      <w:r>
        <w:rPr>
          <w:spacing w:val="-4"/>
        </w:rPr>
        <w:t xml:space="preserve"> </w:t>
      </w:r>
      <w:r>
        <w:t>to develop this.</w:t>
      </w:r>
    </w:p>
    <w:p w:rsidR="0056523D" w:rsidRDefault="001D7CD3">
      <w:pPr>
        <w:pStyle w:val="ListParagraph"/>
        <w:numPr>
          <w:ilvl w:val="1"/>
          <w:numId w:val="1"/>
        </w:numPr>
        <w:tabs>
          <w:tab w:val="left" w:pos="1353"/>
          <w:tab w:val="left" w:pos="1463"/>
        </w:tabs>
        <w:spacing w:before="24" w:line="264" w:lineRule="auto"/>
        <w:ind w:right="804" w:hanging="363"/>
      </w:pPr>
      <w:r>
        <w:rPr>
          <w:rFonts w:ascii="Times New Roman" w:hAnsi="Times New Roman"/>
        </w:rPr>
        <w:tab/>
      </w:r>
      <w:r>
        <w:t>We</w:t>
      </w:r>
      <w:r>
        <w:rPr>
          <w:spacing w:val="-6"/>
        </w:rPr>
        <w:t xml:space="preserve"> </w:t>
      </w:r>
      <w:r>
        <w:t>will</w:t>
      </w:r>
      <w:r>
        <w:rPr>
          <w:spacing w:val="-2"/>
        </w:rPr>
        <w:t xml:space="preserve"> </w:t>
      </w:r>
      <w:r>
        <w:t>continue</w:t>
      </w:r>
      <w:r>
        <w:rPr>
          <w:spacing w:val="-3"/>
        </w:rPr>
        <w:t xml:space="preserve"> </w:t>
      </w:r>
      <w:r>
        <w:t>to</w:t>
      </w:r>
      <w:r>
        <w:rPr>
          <w:spacing w:val="-5"/>
        </w:rPr>
        <w:t xml:space="preserve"> </w:t>
      </w:r>
      <w:r>
        <w:t>work</w:t>
      </w:r>
      <w:r>
        <w:rPr>
          <w:spacing w:val="-3"/>
        </w:rPr>
        <w:t xml:space="preserve"> </w:t>
      </w:r>
      <w:r>
        <w:t>in</w:t>
      </w:r>
      <w:r>
        <w:rPr>
          <w:spacing w:val="-7"/>
        </w:rPr>
        <w:t xml:space="preserve"> </w:t>
      </w:r>
      <w:r>
        <w:t>partnership</w:t>
      </w:r>
      <w:r>
        <w:rPr>
          <w:spacing w:val="-8"/>
        </w:rPr>
        <w:t xml:space="preserve"> </w:t>
      </w:r>
      <w:r>
        <w:t>with</w:t>
      </w:r>
      <w:r>
        <w:rPr>
          <w:spacing w:val="-4"/>
        </w:rPr>
        <w:t xml:space="preserve"> </w:t>
      </w:r>
      <w:r>
        <w:t>parents/carers</w:t>
      </w:r>
      <w:r>
        <w:rPr>
          <w:spacing w:val="-3"/>
        </w:rPr>
        <w:t xml:space="preserve"> </w:t>
      </w:r>
      <w:r>
        <w:t>and</w:t>
      </w:r>
      <w:r>
        <w:rPr>
          <w:spacing w:val="-7"/>
        </w:rPr>
        <w:t xml:space="preserve"> </w:t>
      </w:r>
      <w:r>
        <w:t>members</w:t>
      </w:r>
      <w:r>
        <w:rPr>
          <w:spacing w:val="-5"/>
        </w:rPr>
        <w:t xml:space="preserve"> </w:t>
      </w:r>
      <w:r>
        <w:t>of</w:t>
      </w:r>
      <w:r>
        <w:rPr>
          <w:spacing w:val="-7"/>
        </w:rPr>
        <w:t xml:space="preserve"> </w:t>
      </w:r>
      <w:r>
        <w:t>our</w:t>
      </w:r>
      <w:r>
        <w:rPr>
          <w:spacing w:val="-7"/>
        </w:rPr>
        <w:t xml:space="preserve"> </w:t>
      </w:r>
      <w:r>
        <w:t>community</w:t>
      </w:r>
      <w:r>
        <w:rPr>
          <w:spacing w:val="-3"/>
        </w:rPr>
        <w:t xml:space="preserve"> </w:t>
      </w:r>
      <w:r>
        <w:t>to ensure the delivery of high quality SRE for our children.</w:t>
      </w:r>
    </w:p>
    <w:sectPr w:rsidR="0056523D">
      <w:footerReference w:type="default" r:id="rId13"/>
      <w:pgSz w:w="11900" w:h="16850"/>
      <w:pgMar w:top="1140" w:right="620" w:bottom="760" w:left="500" w:header="0"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CD3" w:rsidRDefault="001D7CD3">
      <w:r>
        <w:separator/>
      </w:r>
    </w:p>
  </w:endnote>
  <w:endnote w:type="continuationSeparator" w:id="0">
    <w:p w:rsidR="001D7CD3" w:rsidRDefault="001D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3D" w:rsidRDefault="001D7CD3">
    <w:pPr>
      <w:pStyle w:val="BodyText"/>
      <w:spacing w:line="14" w:lineRule="auto"/>
      <w:rPr>
        <w:sz w:val="20"/>
      </w:rPr>
    </w:pPr>
    <w:r>
      <w:rPr>
        <w:noProof/>
        <w:lang w:val="en-GB" w:eastAsia="en-GB"/>
      </w:rPr>
      <mc:AlternateContent>
        <mc:Choice Requires="wps">
          <w:drawing>
            <wp:anchor distT="0" distB="0" distL="0" distR="0" simplePos="0" relativeHeight="487290368" behindDoc="1" locked="0" layoutInCell="1" allowOverlap="1">
              <wp:simplePos x="0" y="0"/>
              <wp:positionH relativeFrom="page">
                <wp:posOffset>7022083</wp:posOffset>
              </wp:positionH>
              <wp:positionV relativeFrom="page">
                <wp:posOffset>10202461</wp:posOffset>
              </wp:positionV>
              <wp:extent cx="95885"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7005"/>
                      </a:xfrm>
                      <a:prstGeom prst="rect">
                        <a:avLst/>
                      </a:prstGeom>
                    </wps:spPr>
                    <wps:txbx>
                      <w:txbxContent>
                        <w:p w:rsidR="0056523D" w:rsidRDefault="001D7CD3">
                          <w:pPr>
                            <w:spacing w:before="12"/>
                            <w:ind w:left="20"/>
                            <w:rPr>
                              <w:rFonts w:ascii="Arial MT"/>
                              <w:sz w:val="20"/>
                            </w:rPr>
                          </w:pPr>
                          <w:r>
                            <w:rPr>
                              <w:rFonts w:ascii="Arial MT"/>
                              <w:spacing w:val="-10"/>
                              <w:sz w:val="2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552.9pt;margin-top:803.35pt;width:7.55pt;height:13.15pt;z-index:-1602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v+pwEAAD0DAAAOAAAAZHJzL2Uyb0RvYy54bWysUlFv2yAQfp/U/4B4b+xUTZtZcapt1aZK&#10;1Tap7Q/AGGI0wzGOxM6/34GdtNreqr3AAR/fd9/dbe5G27ODCmjA1Xy5KDlTTkJr3K7mL89fL9ec&#10;YRSuFT04VfOjQn63vfiwGXylrqCDvlWBEYnDavA172L0VVGg7JQVuACvHD1qCFZEOoZd0QYxELvt&#10;i6uyvCkGCK0PIBUi3d5Pj3yb+bVWMv7QGlVkfc0pt5jXkNcmrcV2I6pdEL4zck5DvCMLK4wj0TPV&#10;vYiC7YP5h8oaGQBBx4UEW4DWRqrsgdwsy7/cPHXCq+yFioP+XCb8f7Ty++FnYKat+TVnTlhq0bMa&#10;YwMju07FGTxWhHnyhIrjZxipydko+keQv5AgxRvM9AEJnYox6mDTTjYZfaT6H881JxEm6fLjar1e&#10;cSbpZXlzW5arpFq8/vUB4zcFlqWg5oE6mvXF4RHjBD1B5lQm9ZRUHJtx9tBAeyQLA3W65vh7L4Li&#10;rH9wVMo0FqcgnILmFITYf4E8PMmJg0/7CNpk5SQx8c7K1KOc+zxPaQjenjPqdeq3fwAAAP//AwBQ&#10;SwMEFAAGAAgAAAAhAJYaaIjiAAAADwEAAA8AAABkcnMvZG93bnJldi54bWxMj8FOwzAQRO9I/IO1&#10;SNyonVRNIcSpUFHFAXFoAYnjNl7iiNiOYjd1/x7nBLed3dHsm2oTTc8mGn3nrIRsIYCRbZzqbCvh&#10;4313dw/MB7QKe2dJwoU8bOrrqwpL5c52T9MhtCyFWF+iBB3CUHLuG00G/cINZNPt240GQ5Jjy9WI&#10;5xRuep4LUXCDnU0fNA601dT8HE5Gwud22L3GL41v00q9POfr/WVsopS3N/HpEVigGP7MMOMndKgT&#10;09GdrPKsTzoTq8Qe0lSIYg1s9mS5eAB2nHfLpQBeV/x/j/oXAAD//wMAUEsBAi0AFAAGAAgAAAAh&#10;ALaDOJL+AAAA4QEAABMAAAAAAAAAAAAAAAAAAAAAAFtDb250ZW50X1R5cGVzXS54bWxQSwECLQAU&#10;AAYACAAAACEAOP0h/9YAAACUAQAACwAAAAAAAAAAAAAAAAAvAQAAX3JlbHMvLnJlbHNQSwECLQAU&#10;AAYACAAAACEAMsBr/qcBAAA9AwAADgAAAAAAAAAAAAAAAAAuAgAAZHJzL2Uyb0RvYy54bWxQSwEC&#10;LQAUAAYACAAAACEAlhpoiOIAAAAPAQAADwAAAAAAAAAAAAAAAAABBAAAZHJzL2Rvd25yZXYueG1s&#10;UEsFBgAAAAAEAAQA8wAAABAFAAAAAA==&#10;" filled="f" stroked="f">
              <v:path arrowok="t"/>
              <v:textbox inset="0,0,0,0">
                <w:txbxContent>
                  <w:p w:rsidR="0056523D" w:rsidRDefault="001D7CD3">
                    <w:pPr>
                      <w:spacing w:before="12"/>
                      <w:ind w:left="20"/>
                      <w:rPr>
                        <w:rFonts w:ascii="Arial MT"/>
                        <w:sz w:val="20"/>
                      </w:rPr>
                    </w:pPr>
                    <w:r>
                      <w:rPr>
                        <w:rFonts w:ascii="Arial MT"/>
                        <w:spacing w:val="-10"/>
                        <w:sz w:val="2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3D" w:rsidRDefault="0056523D">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3D" w:rsidRDefault="0056523D">
    <w:pPr>
      <w:pStyle w:val="BodyText"/>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3D" w:rsidRDefault="001D7CD3">
    <w:pPr>
      <w:pStyle w:val="BodyText"/>
      <w:spacing w:line="14" w:lineRule="auto"/>
      <w:rPr>
        <w:sz w:val="20"/>
      </w:rPr>
    </w:pPr>
    <w:r>
      <w:rPr>
        <w:noProof/>
        <w:lang w:val="en-GB" w:eastAsia="en-GB"/>
      </w:rPr>
      <mc:AlternateContent>
        <mc:Choice Requires="wps">
          <w:drawing>
            <wp:anchor distT="0" distB="0" distL="0" distR="0" simplePos="0" relativeHeight="487290880" behindDoc="1" locked="0" layoutInCell="1" allowOverlap="1">
              <wp:simplePos x="0" y="0"/>
              <wp:positionH relativeFrom="page">
                <wp:posOffset>6924802</wp:posOffset>
              </wp:positionH>
              <wp:positionV relativeFrom="page">
                <wp:posOffset>10199413</wp:posOffset>
              </wp:positionV>
              <wp:extent cx="229235" cy="167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rsidR="0056523D" w:rsidRDefault="001D7CD3">
                          <w:pPr>
                            <w:spacing w:before="12"/>
                            <w:ind w:left="60"/>
                            <w:rPr>
                              <w:rFonts w:ascii="Arial MT"/>
                              <w:sz w:val="20"/>
                            </w:rPr>
                          </w:pPr>
                          <w:r>
                            <w:rPr>
                              <w:rFonts w:ascii="Arial MT"/>
                              <w:spacing w:val="-5"/>
                              <w:sz w:val="20"/>
                            </w:rPr>
                            <w:fldChar w:fldCharType="begin"/>
                          </w:r>
                          <w:r>
                            <w:rPr>
                              <w:rFonts w:ascii="Arial MT"/>
                              <w:spacing w:val="-5"/>
                              <w:sz w:val="20"/>
                            </w:rPr>
                            <w:instrText xml:space="preserve"> PAGE </w:instrText>
                          </w:r>
                          <w:r>
                            <w:rPr>
                              <w:rFonts w:ascii="Arial MT"/>
                              <w:spacing w:val="-5"/>
                              <w:sz w:val="20"/>
                            </w:rPr>
                            <w:fldChar w:fldCharType="separate"/>
                          </w:r>
                          <w:r w:rsidR="00C81311">
                            <w:rPr>
                              <w:rFonts w:ascii="Arial MT"/>
                              <w:noProof/>
                              <w:spacing w:val="-5"/>
                              <w:sz w:val="20"/>
                            </w:rPr>
                            <w:t>15</w:t>
                          </w:r>
                          <w:r>
                            <w:rPr>
                              <w:rFonts w:ascii="Arial MT"/>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545.25pt;margin-top:803.1pt;width:18.05pt;height:13.15pt;z-index:-1602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41qQEAAEUDAAAOAAAAZHJzL2Uyb0RvYy54bWysUl9v0zAQf0fiO1h+p06DNiBqOgETCGkC&#10;pG0fwHHsxiL2GZ/bpN+es9t0E7xNvNhn+3y/P3ebm9mN7KAjWvAtX68qzrRX0Fu/a/njw5c37znD&#10;JH0vR/C65UeN/Gb7+tVmCo2uYYCx15FREY/NFFo+pBQaIVAN2klcQdCeHg1EJxMd4070UU5U3Y2i&#10;rqprMUHsQwSlEen29vTIt6W+MVqlH8agTmxsOXFLZY1l7fIqthvZ7KIMg1VnGvIFLJy0nkAvpW5l&#10;kmwf7T+lnFUREExaKXACjLFKFw2kZl39peZ+kEEXLWQOhotN+P/Kqu+Hn5HZvuVXnHnpqEUPek4d&#10;zOwqmzMFbCjnPlBWmj/BTE0uQjHcgfqFlCKe5Zw+IGVnM2YTXd5JJqOP5P/x4jmBMEWXdf2hfkvY&#10;ip7W1++qqsCKp88hYvqqwbEctDxSSwsBebjDlOFls6ScuZzgM6s0d3MRt160dNAfScpEHW85/t7L&#10;qDkbv3myNI/HEsQl6JYgpvEzlCHKijx83CcwthDISKe6ZwLUq8LrPFd5GJ6fS9bT9G//AAAA//8D&#10;AFBLAwQUAAYACAAAACEAPgU7auIAAAAPAQAADwAAAGRycy9kb3ducmV2LnhtbEyPwU7DMBBE70j8&#10;g7VI3Khdo5gS4lSoqOKAOLRQiaMbmzgiXkexm7p/j3OC287uaPZNtU6uJ5MZQ+dRwnLBgBhsvO6w&#10;lfD5sb1bAQlRoVa9RyPhYgKs6+urSpXan3Fnpn1sSQ7BUCoJNsahpDQ01jgVFn4wmG/ffnQqZjm2&#10;VI/qnMNdTzljgjrVYf5g1WA21jQ/+5OTcNgM27f0ZdX7VOjXF/6wu4xNkvL2Jj0/AYkmxT8zzPgZ&#10;HerMdPQn1IH0WbNHVmRvngQTHMjsWXIhgBzn3T0vgNYV/d+j/gUAAP//AwBQSwECLQAUAAYACAAA&#10;ACEAtoM4kv4AAADhAQAAEwAAAAAAAAAAAAAAAAAAAAAAW0NvbnRlbnRfVHlwZXNdLnhtbFBLAQIt&#10;ABQABgAIAAAAIQA4/SH/1gAAAJQBAAALAAAAAAAAAAAAAAAAAC8BAABfcmVscy8ucmVsc1BLAQIt&#10;ABQABgAIAAAAIQD6q641qQEAAEUDAAAOAAAAAAAAAAAAAAAAAC4CAABkcnMvZTJvRG9jLnhtbFBL&#10;AQItABQABgAIAAAAIQA+BTtq4gAAAA8BAAAPAAAAAAAAAAAAAAAAAAMEAABkcnMvZG93bnJldi54&#10;bWxQSwUGAAAAAAQABADzAAAAEgUAAAAA&#10;" filled="f" stroked="f">
              <v:path arrowok="t"/>
              <v:textbox inset="0,0,0,0">
                <w:txbxContent>
                  <w:p w:rsidR="0056523D" w:rsidRDefault="001D7CD3">
                    <w:pPr>
                      <w:spacing w:before="12"/>
                      <w:ind w:left="60"/>
                      <w:rPr>
                        <w:rFonts w:ascii="Arial MT"/>
                        <w:sz w:val="20"/>
                      </w:rPr>
                    </w:pPr>
                    <w:r>
                      <w:rPr>
                        <w:rFonts w:ascii="Arial MT"/>
                        <w:spacing w:val="-5"/>
                        <w:sz w:val="20"/>
                      </w:rPr>
                      <w:fldChar w:fldCharType="begin"/>
                    </w:r>
                    <w:r>
                      <w:rPr>
                        <w:rFonts w:ascii="Arial MT"/>
                        <w:spacing w:val="-5"/>
                        <w:sz w:val="20"/>
                      </w:rPr>
                      <w:instrText xml:space="preserve"> PAGE </w:instrText>
                    </w:r>
                    <w:r>
                      <w:rPr>
                        <w:rFonts w:ascii="Arial MT"/>
                        <w:spacing w:val="-5"/>
                        <w:sz w:val="20"/>
                      </w:rPr>
                      <w:fldChar w:fldCharType="separate"/>
                    </w:r>
                    <w:r w:rsidR="00C81311">
                      <w:rPr>
                        <w:rFonts w:ascii="Arial MT"/>
                        <w:noProof/>
                        <w:spacing w:val="-5"/>
                        <w:sz w:val="20"/>
                      </w:rPr>
                      <w:t>15</w:t>
                    </w:r>
                    <w:r>
                      <w:rPr>
                        <w:rFonts w:ascii="Arial MT"/>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3D" w:rsidRDefault="001D7CD3">
    <w:pPr>
      <w:pStyle w:val="BodyText"/>
      <w:spacing w:line="14" w:lineRule="auto"/>
      <w:rPr>
        <w:sz w:val="20"/>
      </w:rPr>
    </w:pPr>
    <w:r>
      <w:rPr>
        <w:noProof/>
        <w:lang w:val="en-GB" w:eastAsia="en-GB"/>
      </w:rPr>
      <mc:AlternateContent>
        <mc:Choice Requires="wps">
          <w:drawing>
            <wp:anchor distT="0" distB="0" distL="0" distR="0" simplePos="0" relativeHeight="487291392" behindDoc="1" locked="0" layoutInCell="1" allowOverlap="1">
              <wp:simplePos x="0" y="0"/>
              <wp:positionH relativeFrom="page">
                <wp:posOffset>6782561</wp:posOffset>
              </wp:positionH>
              <wp:positionV relativeFrom="page">
                <wp:posOffset>10197889</wp:posOffset>
              </wp:positionV>
              <wp:extent cx="165735"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7005"/>
                      </a:xfrm>
                      <a:prstGeom prst="rect">
                        <a:avLst/>
                      </a:prstGeom>
                    </wps:spPr>
                    <wps:txbx>
                      <w:txbxContent>
                        <w:p w:rsidR="0056523D" w:rsidRDefault="001D7CD3">
                          <w:pPr>
                            <w:spacing w:before="12"/>
                            <w:ind w:left="20"/>
                            <w:rPr>
                              <w:rFonts w:ascii="Arial MT"/>
                              <w:sz w:val="20"/>
                            </w:rPr>
                          </w:pPr>
                          <w:r>
                            <w:rPr>
                              <w:rFonts w:ascii="Arial MT"/>
                              <w:spacing w:val="-5"/>
                              <w:sz w:val="20"/>
                            </w:rPr>
                            <w:t>16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534.05pt;margin-top:803pt;width:13.05pt;height:13.15pt;z-index:-160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I5qQEAAEUDAAAOAAAAZHJzL2Uyb0RvYy54bWysUsGO0zAQvSPxD5bvNGlRsyhqugJWIKQV&#10;IO3yAY5jNxaxx3jcJv17xk7TXcFttRdnHL95897M7G4nO7CTCmjANXy9KjlTTkJn3KHhvx6/vPvA&#10;GUbhOjGAUw0/K+S3+7dvdqOv1QZ6GDoVGJE4rEff8D5GXxcFyl5ZgSvwytGjhmBFpGs4FF0QI7Hb&#10;odiUZVWMEDofQCpE+ns3P/J95tdayfhDa1SRDQ0nbTGfIZ9tOov9TtSHIHxv5EWGeIEKK4yjoleq&#10;OxEFOwbzH5U1MgCCjisJtgCtjVTZA7lZl/+4eeiFV9kLNQf9tU34erTy++lnYKZreMWZE5ZG9Kim&#10;2MLEqtSc0WNNmAdPqDh9gomGnI2ivwf5GwlSPMPMCUjo1IxJB5u+ZJNRIvX/fO05FWEysVXbm/db&#10;ziQ9raubstymssVTsg8YvyqwLAUNDzTSLECc7jHO0AVy0TKXT6ri1E7Z3Gbx0kJ3JisjTbzh+Oco&#10;guJs+OaopWk9liAsQbsEIQ6fIS9RcuTg4zGCNllAqjTzXgTQrLKFy16lZXh+z6in7d//BQAA//8D&#10;AFBLAwQUAAYACAAAACEAifijhuMAAAAPAQAADwAAAGRycy9kb3ducmV2LnhtbEyPwU7DMBBE70j8&#10;g7VI3KjdFEIJcSpUVHFAHFpaiaMbL3FEbEexm7p/z+YEt53d0eybcpVsx0YcQuudhPlMAENXe926&#10;RsL+c3O3BBaiclp13qGECwZYVddXpSq0P7stjrvYMApxoVASTIx9wXmoDVoVZr5HR7dvP1gVSQ4N&#10;14M6U7jteCZEzq1qHX0wqse1wfpnd7ISDut+856+jPoYH/Tba/a4vQx1kvL2Jr08A4uY4p8ZJnxC&#10;h4qYjv7kdGAdaZEv5+SlKRc51Zo84uk+A3acdotsAbwq+f8e1S8AAAD//wMAUEsBAi0AFAAGAAgA&#10;AAAhALaDOJL+AAAA4QEAABMAAAAAAAAAAAAAAAAAAAAAAFtDb250ZW50X1R5cGVzXS54bWxQSwEC&#10;LQAUAAYACAAAACEAOP0h/9YAAACUAQAACwAAAAAAAAAAAAAAAAAvAQAAX3JlbHMvLnJlbHNQSwEC&#10;LQAUAAYACAAAACEAqdoiOakBAABFAwAADgAAAAAAAAAAAAAAAAAuAgAAZHJzL2Uyb0RvYy54bWxQ&#10;SwECLQAUAAYACAAAACEAifijhuMAAAAPAQAADwAAAAAAAAAAAAAAAAADBAAAZHJzL2Rvd25yZXYu&#10;eG1sUEsFBgAAAAAEAAQA8wAAABMFAAAAAA==&#10;" filled="f" stroked="f">
              <v:path arrowok="t"/>
              <v:textbox inset="0,0,0,0">
                <w:txbxContent>
                  <w:p w:rsidR="0056523D" w:rsidRDefault="001D7CD3">
                    <w:pPr>
                      <w:spacing w:before="12"/>
                      <w:ind w:left="20"/>
                      <w:rPr>
                        <w:rFonts w:ascii="Arial MT"/>
                        <w:sz w:val="20"/>
                      </w:rPr>
                    </w:pPr>
                    <w:r>
                      <w:rPr>
                        <w:rFonts w:ascii="Arial MT"/>
                        <w:spacing w:val="-5"/>
                        <w:sz w:val="20"/>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CD3" w:rsidRDefault="001D7CD3">
      <w:r>
        <w:separator/>
      </w:r>
    </w:p>
  </w:footnote>
  <w:footnote w:type="continuationSeparator" w:id="0">
    <w:p w:rsidR="001D7CD3" w:rsidRDefault="001D7C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D1A"/>
    <w:multiLevelType w:val="hybridMultilevel"/>
    <w:tmpl w:val="D1B2412C"/>
    <w:lvl w:ilvl="0" w:tplc="B9B8748A">
      <w:numFmt w:val="bullet"/>
      <w:lvlText w:val=""/>
      <w:lvlJc w:val="left"/>
      <w:pPr>
        <w:ind w:left="239" w:hanging="721"/>
      </w:pPr>
      <w:rPr>
        <w:rFonts w:ascii="Symbol" w:eastAsia="Symbol" w:hAnsi="Symbol" w:cs="Symbol" w:hint="default"/>
        <w:b w:val="0"/>
        <w:bCs w:val="0"/>
        <w:i w:val="0"/>
        <w:iCs w:val="0"/>
        <w:spacing w:val="0"/>
        <w:w w:val="100"/>
        <w:sz w:val="22"/>
        <w:szCs w:val="22"/>
        <w:lang w:val="en-US" w:eastAsia="en-US" w:bidi="ar-SA"/>
      </w:rPr>
    </w:lvl>
    <w:lvl w:ilvl="1" w:tplc="3C2E26E6">
      <w:numFmt w:val="bullet"/>
      <w:lvlText w:val="•"/>
      <w:lvlJc w:val="left"/>
      <w:pPr>
        <w:ind w:left="1293" w:hanging="721"/>
      </w:pPr>
      <w:rPr>
        <w:rFonts w:hint="default"/>
        <w:lang w:val="en-US" w:eastAsia="en-US" w:bidi="ar-SA"/>
      </w:rPr>
    </w:lvl>
    <w:lvl w:ilvl="2" w:tplc="ADC6FFC0">
      <w:numFmt w:val="bullet"/>
      <w:lvlText w:val="•"/>
      <w:lvlJc w:val="left"/>
      <w:pPr>
        <w:ind w:left="2347" w:hanging="721"/>
      </w:pPr>
      <w:rPr>
        <w:rFonts w:hint="default"/>
        <w:lang w:val="en-US" w:eastAsia="en-US" w:bidi="ar-SA"/>
      </w:rPr>
    </w:lvl>
    <w:lvl w:ilvl="3" w:tplc="F9861D3E">
      <w:numFmt w:val="bullet"/>
      <w:lvlText w:val="•"/>
      <w:lvlJc w:val="left"/>
      <w:pPr>
        <w:ind w:left="3401" w:hanging="721"/>
      </w:pPr>
      <w:rPr>
        <w:rFonts w:hint="default"/>
        <w:lang w:val="en-US" w:eastAsia="en-US" w:bidi="ar-SA"/>
      </w:rPr>
    </w:lvl>
    <w:lvl w:ilvl="4" w:tplc="41F6C4B4">
      <w:numFmt w:val="bullet"/>
      <w:lvlText w:val="•"/>
      <w:lvlJc w:val="left"/>
      <w:pPr>
        <w:ind w:left="4455" w:hanging="721"/>
      </w:pPr>
      <w:rPr>
        <w:rFonts w:hint="default"/>
        <w:lang w:val="en-US" w:eastAsia="en-US" w:bidi="ar-SA"/>
      </w:rPr>
    </w:lvl>
    <w:lvl w:ilvl="5" w:tplc="D6F8A938">
      <w:numFmt w:val="bullet"/>
      <w:lvlText w:val="•"/>
      <w:lvlJc w:val="left"/>
      <w:pPr>
        <w:ind w:left="5509" w:hanging="721"/>
      </w:pPr>
      <w:rPr>
        <w:rFonts w:hint="default"/>
        <w:lang w:val="en-US" w:eastAsia="en-US" w:bidi="ar-SA"/>
      </w:rPr>
    </w:lvl>
    <w:lvl w:ilvl="6" w:tplc="3CB696B2">
      <w:numFmt w:val="bullet"/>
      <w:lvlText w:val="•"/>
      <w:lvlJc w:val="left"/>
      <w:pPr>
        <w:ind w:left="6563" w:hanging="721"/>
      </w:pPr>
      <w:rPr>
        <w:rFonts w:hint="default"/>
        <w:lang w:val="en-US" w:eastAsia="en-US" w:bidi="ar-SA"/>
      </w:rPr>
    </w:lvl>
    <w:lvl w:ilvl="7" w:tplc="8E3277C0">
      <w:numFmt w:val="bullet"/>
      <w:lvlText w:val="•"/>
      <w:lvlJc w:val="left"/>
      <w:pPr>
        <w:ind w:left="7617" w:hanging="721"/>
      </w:pPr>
      <w:rPr>
        <w:rFonts w:hint="default"/>
        <w:lang w:val="en-US" w:eastAsia="en-US" w:bidi="ar-SA"/>
      </w:rPr>
    </w:lvl>
    <w:lvl w:ilvl="8" w:tplc="6AC6B680">
      <w:numFmt w:val="bullet"/>
      <w:lvlText w:val="•"/>
      <w:lvlJc w:val="left"/>
      <w:pPr>
        <w:ind w:left="8671" w:hanging="721"/>
      </w:pPr>
      <w:rPr>
        <w:rFonts w:hint="default"/>
        <w:lang w:val="en-US" w:eastAsia="en-US" w:bidi="ar-SA"/>
      </w:rPr>
    </w:lvl>
  </w:abstractNum>
  <w:abstractNum w:abstractNumId="1" w15:restartNumberingAfterBreak="0">
    <w:nsid w:val="12D07877"/>
    <w:multiLevelType w:val="hybridMultilevel"/>
    <w:tmpl w:val="9438A52A"/>
    <w:lvl w:ilvl="0" w:tplc="E932DDF8">
      <w:start w:val="1"/>
      <w:numFmt w:val="decimal"/>
      <w:lvlText w:val="%1."/>
      <w:lvlJc w:val="left"/>
      <w:pPr>
        <w:ind w:left="1430" w:hanging="363"/>
        <w:jc w:val="left"/>
      </w:pPr>
      <w:rPr>
        <w:rFonts w:ascii="Calibri" w:eastAsia="Calibri" w:hAnsi="Calibri" w:cs="Calibri" w:hint="default"/>
        <w:b w:val="0"/>
        <w:bCs w:val="0"/>
        <w:i w:val="0"/>
        <w:iCs w:val="0"/>
        <w:spacing w:val="-2"/>
        <w:w w:val="100"/>
        <w:sz w:val="22"/>
        <w:szCs w:val="22"/>
        <w:lang w:val="en-US" w:eastAsia="en-US" w:bidi="ar-SA"/>
      </w:rPr>
    </w:lvl>
    <w:lvl w:ilvl="1" w:tplc="26D87810">
      <w:numFmt w:val="bullet"/>
      <w:lvlText w:val="•"/>
      <w:lvlJc w:val="left"/>
      <w:pPr>
        <w:ind w:left="2373" w:hanging="363"/>
      </w:pPr>
      <w:rPr>
        <w:rFonts w:hint="default"/>
        <w:lang w:val="en-US" w:eastAsia="en-US" w:bidi="ar-SA"/>
      </w:rPr>
    </w:lvl>
    <w:lvl w:ilvl="2" w:tplc="69622CFC">
      <w:numFmt w:val="bullet"/>
      <w:lvlText w:val="•"/>
      <w:lvlJc w:val="left"/>
      <w:pPr>
        <w:ind w:left="3307" w:hanging="363"/>
      </w:pPr>
      <w:rPr>
        <w:rFonts w:hint="default"/>
        <w:lang w:val="en-US" w:eastAsia="en-US" w:bidi="ar-SA"/>
      </w:rPr>
    </w:lvl>
    <w:lvl w:ilvl="3" w:tplc="42B81FE6">
      <w:numFmt w:val="bullet"/>
      <w:lvlText w:val="•"/>
      <w:lvlJc w:val="left"/>
      <w:pPr>
        <w:ind w:left="4241" w:hanging="363"/>
      </w:pPr>
      <w:rPr>
        <w:rFonts w:hint="default"/>
        <w:lang w:val="en-US" w:eastAsia="en-US" w:bidi="ar-SA"/>
      </w:rPr>
    </w:lvl>
    <w:lvl w:ilvl="4" w:tplc="003C3D1C">
      <w:numFmt w:val="bullet"/>
      <w:lvlText w:val="•"/>
      <w:lvlJc w:val="left"/>
      <w:pPr>
        <w:ind w:left="5175" w:hanging="363"/>
      </w:pPr>
      <w:rPr>
        <w:rFonts w:hint="default"/>
        <w:lang w:val="en-US" w:eastAsia="en-US" w:bidi="ar-SA"/>
      </w:rPr>
    </w:lvl>
    <w:lvl w:ilvl="5" w:tplc="E92E1ADC">
      <w:numFmt w:val="bullet"/>
      <w:lvlText w:val="•"/>
      <w:lvlJc w:val="left"/>
      <w:pPr>
        <w:ind w:left="6109" w:hanging="363"/>
      </w:pPr>
      <w:rPr>
        <w:rFonts w:hint="default"/>
        <w:lang w:val="en-US" w:eastAsia="en-US" w:bidi="ar-SA"/>
      </w:rPr>
    </w:lvl>
    <w:lvl w:ilvl="6" w:tplc="E0F6F244">
      <w:numFmt w:val="bullet"/>
      <w:lvlText w:val="•"/>
      <w:lvlJc w:val="left"/>
      <w:pPr>
        <w:ind w:left="7043" w:hanging="363"/>
      </w:pPr>
      <w:rPr>
        <w:rFonts w:hint="default"/>
        <w:lang w:val="en-US" w:eastAsia="en-US" w:bidi="ar-SA"/>
      </w:rPr>
    </w:lvl>
    <w:lvl w:ilvl="7" w:tplc="A06268F2">
      <w:numFmt w:val="bullet"/>
      <w:lvlText w:val="•"/>
      <w:lvlJc w:val="left"/>
      <w:pPr>
        <w:ind w:left="7977" w:hanging="363"/>
      </w:pPr>
      <w:rPr>
        <w:rFonts w:hint="default"/>
        <w:lang w:val="en-US" w:eastAsia="en-US" w:bidi="ar-SA"/>
      </w:rPr>
    </w:lvl>
    <w:lvl w:ilvl="8" w:tplc="86781992">
      <w:numFmt w:val="bullet"/>
      <w:lvlText w:val="•"/>
      <w:lvlJc w:val="left"/>
      <w:pPr>
        <w:ind w:left="8911" w:hanging="363"/>
      </w:pPr>
      <w:rPr>
        <w:rFonts w:hint="default"/>
        <w:lang w:val="en-US" w:eastAsia="en-US" w:bidi="ar-SA"/>
      </w:rPr>
    </w:lvl>
  </w:abstractNum>
  <w:abstractNum w:abstractNumId="2" w15:restartNumberingAfterBreak="0">
    <w:nsid w:val="28364901"/>
    <w:multiLevelType w:val="hybridMultilevel"/>
    <w:tmpl w:val="DAA45878"/>
    <w:lvl w:ilvl="0" w:tplc="756C20E4">
      <w:start w:val="1"/>
      <w:numFmt w:val="decimal"/>
      <w:lvlText w:val="%1."/>
      <w:lvlJc w:val="left"/>
      <w:pPr>
        <w:ind w:left="1319" w:hanging="360"/>
        <w:jc w:val="left"/>
      </w:pPr>
      <w:rPr>
        <w:rFonts w:ascii="Calibri" w:eastAsia="Calibri" w:hAnsi="Calibri" w:cs="Calibri" w:hint="default"/>
        <w:b w:val="0"/>
        <w:bCs w:val="0"/>
        <w:i w:val="0"/>
        <w:iCs w:val="0"/>
        <w:spacing w:val="-2"/>
        <w:w w:val="100"/>
        <w:sz w:val="22"/>
        <w:szCs w:val="22"/>
        <w:lang w:val="en-US" w:eastAsia="en-US" w:bidi="ar-SA"/>
      </w:rPr>
    </w:lvl>
    <w:lvl w:ilvl="1" w:tplc="120A677A">
      <w:numFmt w:val="bullet"/>
      <w:lvlText w:val="•"/>
      <w:lvlJc w:val="left"/>
      <w:pPr>
        <w:ind w:left="2265" w:hanging="360"/>
      </w:pPr>
      <w:rPr>
        <w:rFonts w:hint="default"/>
        <w:lang w:val="en-US" w:eastAsia="en-US" w:bidi="ar-SA"/>
      </w:rPr>
    </w:lvl>
    <w:lvl w:ilvl="2" w:tplc="12C6B290">
      <w:numFmt w:val="bullet"/>
      <w:lvlText w:val="•"/>
      <w:lvlJc w:val="left"/>
      <w:pPr>
        <w:ind w:left="3211" w:hanging="360"/>
      </w:pPr>
      <w:rPr>
        <w:rFonts w:hint="default"/>
        <w:lang w:val="en-US" w:eastAsia="en-US" w:bidi="ar-SA"/>
      </w:rPr>
    </w:lvl>
    <w:lvl w:ilvl="3" w:tplc="B450E500">
      <w:numFmt w:val="bullet"/>
      <w:lvlText w:val="•"/>
      <w:lvlJc w:val="left"/>
      <w:pPr>
        <w:ind w:left="4157" w:hanging="360"/>
      </w:pPr>
      <w:rPr>
        <w:rFonts w:hint="default"/>
        <w:lang w:val="en-US" w:eastAsia="en-US" w:bidi="ar-SA"/>
      </w:rPr>
    </w:lvl>
    <w:lvl w:ilvl="4" w:tplc="C2DC0E3C">
      <w:numFmt w:val="bullet"/>
      <w:lvlText w:val="•"/>
      <w:lvlJc w:val="left"/>
      <w:pPr>
        <w:ind w:left="5103" w:hanging="360"/>
      </w:pPr>
      <w:rPr>
        <w:rFonts w:hint="default"/>
        <w:lang w:val="en-US" w:eastAsia="en-US" w:bidi="ar-SA"/>
      </w:rPr>
    </w:lvl>
    <w:lvl w:ilvl="5" w:tplc="702A8250">
      <w:numFmt w:val="bullet"/>
      <w:lvlText w:val="•"/>
      <w:lvlJc w:val="left"/>
      <w:pPr>
        <w:ind w:left="6049" w:hanging="360"/>
      </w:pPr>
      <w:rPr>
        <w:rFonts w:hint="default"/>
        <w:lang w:val="en-US" w:eastAsia="en-US" w:bidi="ar-SA"/>
      </w:rPr>
    </w:lvl>
    <w:lvl w:ilvl="6" w:tplc="B93CD362">
      <w:numFmt w:val="bullet"/>
      <w:lvlText w:val="•"/>
      <w:lvlJc w:val="left"/>
      <w:pPr>
        <w:ind w:left="6995" w:hanging="360"/>
      </w:pPr>
      <w:rPr>
        <w:rFonts w:hint="default"/>
        <w:lang w:val="en-US" w:eastAsia="en-US" w:bidi="ar-SA"/>
      </w:rPr>
    </w:lvl>
    <w:lvl w:ilvl="7" w:tplc="DF3EF214">
      <w:numFmt w:val="bullet"/>
      <w:lvlText w:val="•"/>
      <w:lvlJc w:val="left"/>
      <w:pPr>
        <w:ind w:left="7941" w:hanging="360"/>
      </w:pPr>
      <w:rPr>
        <w:rFonts w:hint="default"/>
        <w:lang w:val="en-US" w:eastAsia="en-US" w:bidi="ar-SA"/>
      </w:rPr>
    </w:lvl>
    <w:lvl w:ilvl="8" w:tplc="9B12A788">
      <w:numFmt w:val="bullet"/>
      <w:lvlText w:val="•"/>
      <w:lvlJc w:val="left"/>
      <w:pPr>
        <w:ind w:left="8887" w:hanging="360"/>
      </w:pPr>
      <w:rPr>
        <w:rFonts w:hint="default"/>
        <w:lang w:val="en-US" w:eastAsia="en-US" w:bidi="ar-SA"/>
      </w:rPr>
    </w:lvl>
  </w:abstractNum>
  <w:abstractNum w:abstractNumId="3" w15:restartNumberingAfterBreak="0">
    <w:nsid w:val="333A7A32"/>
    <w:multiLevelType w:val="hybridMultilevel"/>
    <w:tmpl w:val="42D07BC6"/>
    <w:lvl w:ilvl="0" w:tplc="C37C1FBC">
      <w:numFmt w:val="bullet"/>
      <w:lvlText w:val=""/>
      <w:lvlJc w:val="left"/>
      <w:pPr>
        <w:ind w:left="1067" w:hanging="471"/>
      </w:pPr>
      <w:rPr>
        <w:rFonts w:ascii="Symbol" w:eastAsia="Symbol" w:hAnsi="Symbol" w:cs="Symbol" w:hint="default"/>
        <w:b w:val="0"/>
        <w:bCs w:val="0"/>
        <w:i w:val="0"/>
        <w:iCs w:val="0"/>
        <w:spacing w:val="0"/>
        <w:w w:val="100"/>
        <w:sz w:val="22"/>
        <w:szCs w:val="22"/>
        <w:lang w:val="en-US" w:eastAsia="en-US" w:bidi="ar-SA"/>
      </w:rPr>
    </w:lvl>
    <w:lvl w:ilvl="1" w:tplc="ED1E3776">
      <w:numFmt w:val="bullet"/>
      <w:lvlText w:val="•"/>
      <w:lvlJc w:val="left"/>
      <w:pPr>
        <w:ind w:left="2031" w:hanging="471"/>
      </w:pPr>
      <w:rPr>
        <w:rFonts w:hint="default"/>
        <w:lang w:val="en-US" w:eastAsia="en-US" w:bidi="ar-SA"/>
      </w:rPr>
    </w:lvl>
    <w:lvl w:ilvl="2" w:tplc="2B081868">
      <w:numFmt w:val="bullet"/>
      <w:lvlText w:val="•"/>
      <w:lvlJc w:val="left"/>
      <w:pPr>
        <w:ind w:left="3003" w:hanging="471"/>
      </w:pPr>
      <w:rPr>
        <w:rFonts w:hint="default"/>
        <w:lang w:val="en-US" w:eastAsia="en-US" w:bidi="ar-SA"/>
      </w:rPr>
    </w:lvl>
    <w:lvl w:ilvl="3" w:tplc="C7767170">
      <w:numFmt w:val="bullet"/>
      <w:lvlText w:val="•"/>
      <w:lvlJc w:val="left"/>
      <w:pPr>
        <w:ind w:left="3975" w:hanging="471"/>
      </w:pPr>
      <w:rPr>
        <w:rFonts w:hint="default"/>
        <w:lang w:val="en-US" w:eastAsia="en-US" w:bidi="ar-SA"/>
      </w:rPr>
    </w:lvl>
    <w:lvl w:ilvl="4" w:tplc="5ADAAF90">
      <w:numFmt w:val="bullet"/>
      <w:lvlText w:val="•"/>
      <w:lvlJc w:val="left"/>
      <w:pPr>
        <w:ind w:left="4947" w:hanging="471"/>
      </w:pPr>
      <w:rPr>
        <w:rFonts w:hint="default"/>
        <w:lang w:val="en-US" w:eastAsia="en-US" w:bidi="ar-SA"/>
      </w:rPr>
    </w:lvl>
    <w:lvl w:ilvl="5" w:tplc="C9241FCA">
      <w:numFmt w:val="bullet"/>
      <w:lvlText w:val="•"/>
      <w:lvlJc w:val="left"/>
      <w:pPr>
        <w:ind w:left="5919" w:hanging="471"/>
      </w:pPr>
      <w:rPr>
        <w:rFonts w:hint="default"/>
        <w:lang w:val="en-US" w:eastAsia="en-US" w:bidi="ar-SA"/>
      </w:rPr>
    </w:lvl>
    <w:lvl w:ilvl="6" w:tplc="D11A8802">
      <w:numFmt w:val="bullet"/>
      <w:lvlText w:val="•"/>
      <w:lvlJc w:val="left"/>
      <w:pPr>
        <w:ind w:left="6891" w:hanging="471"/>
      </w:pPr>
      <w:rPr>
        <w:rFonts w:hint="default"/>
        <w:lang w:val="en-US" w:eastAsia="en-US" w:bidi="ar-SA"/>
      </w:rPr>
    </w:lvl>
    <w:lvl w:ilvl="7" w:tplc="206E722A">
      <w:numFmt w:val="bullet"/>
      <w:lvlText w:val="•"/>
      <w:lvlJc w:val="left"/>
      <w:pPr>
        <w:ind w:left="7863" w:hanging="471"/>
      </w:pPr>
      <w:rPr>
        <w:rFonts w:hint="default"/>
        <w:lang w:val="en-US" w:eastAsia="en-US" w:bidi="ar-SA"/>
      </w:rPr>
    </w:lvl>
    <w:lvl w:ilvl="8" w:tplc="186092FA">
      <w:numFmt w:val="bullet"/>
      <w:lvlText w:val="•"/>
      <w:lvlJc w:val="left"/>
      <w:pPr>
        <w:ind w:left="8835" w:hanging="471"/>
      </w:pPr>
      <w:rPr>
        <w:rFonts w:hint="default"/>
        <w:lang w:val="en-US" w:eastAsia="en-US" w:bidi="ar-SA"/>
      </w:rPr>
    </w:lvl>
  </w:abstractNum>
  <w:abstractNum w:abstractNumId="4" w15:restartNumberingAfterBreak="0">
    <w:nsid w:val="33697F8B"/>
    <w:multiLevelType w:val="hybridMultilevel"/>
    <w:tmpl w:val="9AFACFF0"/>
    <w:lvl w:ilvl="0" w:tplc="B41872B8">
      <w:start w:val="1"/>
      <w:numFmt w:val="decimal"/>
      <w:lvlText w:val="%1."/>
      <w:lvlJc w:val="left"/>
      <w:pPr>
        <w:ind w:left="1430" w:hanging="363"/>
        <w:jc w:val="right"/>
      </w:pPr>
      <w:rPr>
        <w:rFonts w:hint="default"/>
        <w:spacing w:val="-2"/>
        <w:w w:val="100"/>
        <w:lang w:val="en-US" w:eastAsia="en-US" w:bidi="ar-SA"/>
      </w:rPr>
    </w:lvl>
    <w:lvl w:ilvl="1" w:tplc="8364FA54">
      <w:numFmt w:val="bullet"/>
      <w:lvlText w:val=""/>
      <w:lvlJc w:val="left"/>
      <w:pPr>
        <w:ind w:left="959" w:hanging="361"/>
      </w:pPr>
      <w:rPr>
        <w:rFonts w:ascii="Symbol" w:eastAsia="Symbol" w:hAnsi="Symbol" w:cs="Symbol" w:hint="default"/>
        <w:b w:val="0"/>
        <w:bCs w:val="0"/>
        <w:i w:val="0"/>
        <w:iCs w:val="0"/>
        <w:spacing w:val="0"/>
        <w:w w:val="100"/>
        <w:sz w:val="22"/>
        <w:szCs w:val="22"/>
        <w:lang w:val="en-US" w:eastAsia="en-US" w:bidi="ar-SA"/>
      </w:rPr>
    </w:lvl>
    <w:lvl w:ilvl="2" w:tplc="036CBCD0">
      <w:numFmt w:val="bullet"/>
      <w:lvlText w:val="•"/>
      <w:lvlJc w:val="left"/>
      <w:pPr>
        <w:ind w:left="2477" w:hanging="361"/>
      </w:pPr>
      <w:rPr>
        <w:rFonts w:hint="default"/>
        <w:lang w:val="en-US" w:eastAsia="en-US" w:bidi="ar-SA"/>
      </w:rPr>
    </w:lvl>
    <w:lvl w:ilvl="3" w:tplc="E8C20EB6">
      <w:numFmt w:val="bullet"/>
      <w:lvlText w:val="•"/>
      <w:lvlJc w:val="left"/>
      <w:pPr>
        <w:ind w:left="3515" w:hanging="361"/>
      </w:pPr>
      <w:rPr>
        <w:rFonts w:hint="default"/>
        <w:lang w:val="en-US" w:eastAsia="en-US" w:bidi="ar-SA"/>
      </w:rPr>
    </w:lvl>
    <w:lvl w:ilvl="4" w:tplc="96F47970">
      <w:numFmt w:val="bullet"/>
      <w:lvlText w:val="•"/>
      <w:lvlJc w:val="left"/>
      <w:pPr>
        <w:ind w:left="4553" w:hanging="361"/>
      </w:pPr>
      <w:rPr>
        <w:rFonts w:hint="default"/>
        <w:lang w:val="en-US" w:eastAsia="en-US" w:bidi="ar-SA"/>
      </w:rPr>
    </w:lvl>
    <w:lvl w:ilvl="5" w:tplc="3E862E3C">
      <w:numFmt w:val="bullet"/>
      <w:lvlText w:val="•"/>
      <w:lvlJc w:val="left"/>
      <w:pPr>
        <w:ind w:left="5590" w:hanging="361"/>
      </w:pPr>
      <w:rPr>
        <w:rFonts w:hint="default"/>
        <w:lang w:val="en-US" w:eastAsia="en-US" w:bidi="ar-SA"/>
      </w:rPr>
    </w:lvl>
    <w:lvl w:ilvl="6" w:tplc="2E20E586">
      <w:numFmt w:val="bullet"/>
      <w:lvlText w:val="•"/>
      <w:lvlJc w:val="left"/>
      <w:pPr>
        <w:ind w:left="6628" w:hanging="361"/>
      </w:pPr>
      <w:rPr>
        <w:rFonts w:hint="default"/>
        <w:lang w:val="en-US" w:eastAsia="en-US" w:bidi="ar-SA"/>
      </w:rPr>
    </w:lvl>
    <w:lvl w:ilvl="7" w:tplc="EC3403E6">
      <w:numFmt w:val="bullet"/>
      <w:lvlText w:val="•"/>
      <w:lvlJc w:val="left"/>
      <w:pPr>
        <w:ind w:left="7666" w:hanging="361"/>
      </w:pPr>
      <w:rPr>
        <w:rFonts w:hint="default"/>
        <w:lang w:val="en-US" w:eastAsia="en-US" w:bidi="ar-SA"/>
      </w:rPr>
    </w:lvl>
    <w:lvl w:ilvl="8" w:tplc="FA007D72">
      <w:numFmt w:val="bullet"/>
      <w:lvlText w:val="•"/>
      <w:lvlJc w:val="left"/>
      <w:pPr>
        <w:ind w:left="8703" w:hanging="361"/>
      </w:pPr>
      <w:rPr>
        <w:rFonts w:hint="default"/>
        <w:lang w:val="en-US" w:eastAsia="en-US" w:bidi="ar-SA"/>
      </w:rPr>
    </w:lvl>
  </w:abstractNum>
  <w:abstractNum w:abstractNumId="5" w15:restartNumberingAfterBreak="0">
    <w:nsid w:val="44181BFB"/>
    <w:multiLevelType w:val="multilevel"/>
    <w:tmpl w:val="713ED946"/>
    <w:lvl w:ilvl="0">
      <w:start w:val="1"/>
      <w:numFmt w:val="decimal"/>
      <w:lvlText w:val="%1."/>
      <w:lvlJc w:val="left"/>
      <w:pPr>
        <w:ind w:left="868" w:hanging="239"/>
        <w:jc w:val="left"/>
      </w:pPr>
      <w:rPr>
        <w:rFonts w:ascii="Calibri" w:eastAsia="Calibri" w:hAnsi="Calibri" w:cs="Calibri" w:hint="default"/>
        <w:b w:val="0"/>
        <w:bCs w:val="0"/>
        <w:i w:val="0"/>
        <w:iCs w:val="0"/>
        <w:spacing w:val="-2"/>
        <w:w w:val="100"/>
        <w:sz w:val="24"/>
        <w:szCs w:val="24"/>
        <w:lang w:val="en-US" w:eastAsia="en-US" w:bidi="ar-SA"/>
      </w:rPr>
    </w:lvl>
    <w:lvl w:ilvl="1">
      <w:start w:val="2"/>
      <w:numFmt w:val="decimal"/>
      <w:lvlText w:val="%1.%2"/>
      <w:lvlJc w:val="left"/>
      <w:pPr>
        <w:ind w:left="1708" w:hanging="358"/>
        <w:jc w:val="left"/>
      </w:pPr>
      <w:rPr>
        <w:rFonts w:ascii="Calibri" w:eastAsia="Calibri" w:hAnsi="Calibri" w:cs="Calibri" w:hint="default"/>
        <w:b w:val="0"/>
        <w:bCs w:val="0"/>
        <w:i w:val="0"/>
        <w:iCs w:val="0"/>
        <w:spacing w:val="-3"/>
        <w:w w:val="100"/>
        <w:sz w:val="24"/>
        <w:szCs w:val="24"/>
        <w:lang w:val="en-US" w:eastAsia="en-US" w:bidi="ar-SA"/>
      </w:rPr>
    </w:lvl>
    <w:lvl w:ilvl="2">
      <w:numFmt w:val="bullet"/>
      <w:lvlText w:val="•"/>
      <w:lvlJc w:val="left"/>
      <w:pPr>
        <w:ind w:left="2708" w:hanging="358"/>
      </w:pPr>
      <w:rPr>
        <w:rFonts w:hint="default"/>
        <w:lang w:val="en-US" w:eastAsia="en-US" w:bidi="ar-SA"/>
      </w:rPr>
    </w:lvl>
    <w:lvl w:ilvl="3">
      <w:numFmt w:val="bullet"/>
      <w:lvlText w:val="•"/>
      <w:lvlJc w:val="left"/>
      <w:pPr>
        <w:ind w:left="3717" w:hanging="358"/>
      </w:pPr>
      <w:rPr>
        <w:rFonts w:hint="default"/>
        <w:lang w:val="en-US" w:eastAsia="en-US" w:bidi="ar-SA"/>
      </w:rPr>
    </w:lvl>
    <w:lvl w:ilvl="4">
      <w:numFmt w:val="bullet"/>
      <w:lvlText w:val="•"/>
      <w:lvlJc w:val="left"/>
      <w:pPr>
        <w:ind w:left="4726" w:hanging="358"/>
      </w:pPr>
      <w:rPr>
        <w:rFonts w:hint="default"/>
        <w:lang w:val="en-US" w:eastAsia="en-US" w:bidi="ar-SA"/>
      </w:rPr>
    </w:lvl>
    <w:lvl w:ilvl="5">
      <w:numFmt w:val="bullet"/>
      <w:lvlText w:val="•"/>
      <w:lvlJc w:val="left"/>
      <w:pPr>
        <w:ind w:left="5735" w:hanging="358"/>
      </w:pPr>
      <w:rPr>
        <w:rFonts w:hint="default"/>
        <w:lang w:val="en-US" w:eastAsia="en-US" w:bidi="ar-SA"/>
      </w:rPr>
    </w:lvl>
    <w:lvl w:ilvl="6">
      <w:numFmt w:val="bullet"/>
      <w:lvlText w:val="•"/>
      <w:lvlJc w:val="left"/>
      <w:pPr>
        <w:ind w:left="6744" w:hanging="358"/>
      </w:pPr>
      <w:rPr>
        <w:rFonts w:hint="default"/>
        <w:lang w:val="en-US" w:eastAsia="en-US" w:bidi="ar-SA"/>
      </w:rPr>
    </w:lvl>
    <w:lvl w:ilvl="7">
      <w:numFmt w:val="bullet"/>
      <w:lvlText w:val="•"/>
      <w:lvlJc w:val="left"/>
      <w:pPr>
        <w:ind w:left="7752" w:hanging="358"/>
      </w:pPr>
      <w:rPr>
        <w:rFonts w:hint="default"/>
        <w:lang w:val="en-US" w:eastAsia="en-US" w:bidi="ar-SA"/>
      </w:rPr>
    </w:lvl>
    <w:lvl w:ilvl="8">
      <w:numFmt w:val="bullet"/>
      <w:lvlText w:val="•"/>
      <w:lvlJc w:val="left"/>
      <w:pPr>
        <w:ind w:left="8761" w:hanging="358"/>
      </w:pPr>
      <w:rPr>
        <w:rFonts w:hint="default"/>
        <w:lang w:val="en-US" w:eastAsia="en-US" w:bidi="ar-SA"/>
      </w:rPr>
    </w:lvl>
  </w:abstractNum>
  <w:abstractNum w:abstractNumId="6" w15:restartNumberingAfterBreak="0">
    <w:nsid w:val="452A1F49"/>
    <w:multiLevelType w:val="hybridMultilevel"/>
    <w:tmpl w:val="F29E355E"/>
    <w:lvl w:ilvl="0" w:tplc="A33A7EE8">
      <w:start w:val="1"/>
      <w:numFmt w:val="decimal"/>
      <w:lvlText w:val="%1."/>
      <w:lvlJc w:val="left"/>
      <w:pPr>
        <w:ind w:left="472" w:hanging="236"/>
        <w:jc w:val="left"/>
      </w:pPr>
      <w:rPr>
        <w:rFonts w:ascii="Calibri" w:eastAsia="Calibri" w:hAnsi="Calibri" w:cs="Calibri" w:hint="default"/>
        <w:b/>
        <w:bCs/>
        <w:i w:val="0"/>
        <w:iCs w:val="0"/>
        <w:spacing w:val="-2"/>
        <w:w w:val="100"/>
        <w:sz w:val="24"/>
        <w:szCs w:val="24"/>
        <w:lang w:val="en-US" w:eastAsia="en-US" w:bidi="ar-SA"/>
      </w:rPr>
    </w:lvl>
    <w:lvl w:ilvl="1" w:tplc="0A2EC0EE">
      <w:numFmt w:val="bullet"/>
      <w:lvlText w:val=""/>
      <w:lvlJc w:val="left"/>
      <w:pPr>
        <w:ind w:left="959" w:hanging="363"/>
      </w:pPr>
      <w:rPr>
        <w:rFonts w:ascii="Symbol" w:eastAsia="Symbol" w:hAnsi="Symbol" w:cs="Symbol" w:hint="default"/>
        <w:b w:val="0"/>
        <w:bCs w:val="0"/>
        <w:i w:val="0"/>
        <w:iCs w:val="0"/>
        <w:spacing w:val="0"/>
        <w:w w:val="100"/>
        <w:sz w:val="22"/>
        <w:szCs w:val="22"/>
        <w:lang w:val="en-US" w:eastAsia="en-US" w:bidi="ar-SA"/>
      </w:rPr>
    </w:lvl>
    <w:lvl w:ilvl="2" w:tplc="01DE2094">
      <w:numFmt w:val="bullet"/>
      <w:lvlText w:val="•"/>
      <w:lvlJc w:val="left"/>
      <w:pPr>
        <w:ind w:left="960" w:hanging="363"/>
      </w:pPr>
      <w:rPr>
        <w:rFonts w:hint="default"/>
        <w:lang w:val="en-US" w:eastAsia="en-US" w:bidi="ar-SA"/>
      </w:rPr>
    </w:lvl>
    <w:lvl w:ilvl="3" w:tplc="4CF60506">
      <w:numFmt w:val="bullet"/>
      <w:lvlText w:val="•"/>
      <w:lvlJc w:val="left"/>
      <w:pPr>
        <w:ind w:left="2187" w:hanging="363"/>
      </w:pPr>
      <w:rPr>
        <w:rFonts w:hint="default"/>
        <w:lang w:val="en-US" w:eastAsia="en-US" w:bidi="ar-SA"/>
      </w:rPr>
    </w:lvl>
    <w:lvl w:ilvl="4" w:tplc="05E8FB12">
      <w:numFmt w:val="bullet"/>
      <w:lvlText w:val="•"/>
      <w:lvlJc w:val="left"/>
      <w:pPr>
        <w:ind w:left="3414" w:hanging="363"/>
      </w:pPr>
      <w:rPr>
        <w:rFonts w:hint="default"/>
        <w:lang w:val="en-US" w:eastAsia="en-US" w:bidi="ar-SA"/>
      </w:rPr>
    </w:lvl>
    <w:lvl w:ilvl="5" w:tplc="65887B56">
      <w:numFmt w:val="bullet"/>
      <w:lvlText w:val="•"/>
      <w:lvlJc w:val="left"/>
      <w:pPr>
        <w:ind w:left="4642" w:hanging="363"/>
      </w:pPr>
      <w:rPr>
        <w:rFonts w:hint="default"/>
        <w:lang w:val="en-US" w:eastAsia="en-US" w:bidi="ar-SA"/>
      </w:rPr>
    </w:lvl>
    <w:lvl w:ilvl="6" w:tplc="06067C20">
      <w:numFmt w:val="bullet"/>
      <w:lvlText w:val="•"/>
      <w:lvlJc w:val="left"/>
      <w:pPr>
        <w:ind w:left="5869" w:hanging="363"/>
      </w:pPr>
      <w:rPr>
        <w:rFonts w:hint="default"/>
        <w:lang w:val="en-US" w:eastAsia="en-US" w:bidi="ar-SA"/>
      </w:rPr>
    </w:lvl>
    <w:lvl w:ilvl="7" w:tplc="64AE018E">
      <w:numFmt w:val="bullet"/>
      <w:lvlText w:val="•"/>
      <w:lvlJc w:val="left"/>
      <w:pPr>
        <w:ind w:left="7097" w:hanging="363"/>
      </w:pPr>
      <w:rPr>
        <w:rFonts w:hint="default"/>
        <w:lang w:val="en-US" w:eastAsia="en-US" w:bidi="ar-SA"/>
      </w:rPr>
    </w:lvl>
    <w:lvl w:ilvl="8" w:tplc="ED76898E">
      <w:numFmt w:val="bullet"/>
      <w:lvlText w:val="•"/>
      <w:lvlJc w:val="left"/>
      <w:pPr>
        <w:ind w:left="8324" w:hanging="363"/>
      </w:pPr>
      <w:rPr>
        <w:rFonts w:hint="default"/>
        <w:lang w:val="en-US" w:eastAsia="en-US" w:bidi="ar-SA"/>
      </w:rPr>
    </w:lvl>
  </w:abstractNum>
  <w:abstractNum w:abstractNumId="7" w15:restartNumberingAfterBreak="0">
    <w:nsid w:val="4E542595"/>
    <w:multiLevelType w:val="hybridMultilevel"/>
    <w:tmpl w:val="E8E64E18"/>
    <w:lvl w:ilvl="0" w:tplc="7608A860">
      <w:numFmt w:val="bullet"/>
      <w:lvlText w:val=""/>
      <w:lvlJc w:val="left"/>
      <w:pPr>
        <w:ind w:left="239" w:hanging="471"/>
      </w:pPr>
      <w:rPr>
        <w:rFonts w:ascii="Symbol" w:eastAsia="Symbol" w:hAnsi="Symbol" w:cs="Symbol" w:hint="default"/>
        <w:b w:val="0"/>
        <w:bCs w:val="0"/>
        <w:i w:val="0"/>
        <w:iCs w:val="0"/>
        <w:spacing w:val="0"/>
        <w:w w:val="100"/>
        <w:sz w:val="22"/>
        <w:szCs w:val="22"/>
        <w:lang w:val="en-US" w:eastAsia="en-US" w:bidi="ar-SA"/>
      </w:rPr>
    </w:lvl>
    <w:lvl w:ilvl="1" w:tplc="E9F059D6">
      <w:numFmt w:val="bullet"/>
      <w:lvlText w:val="•"/>
      <w:lvlJc w:val="left"/>
      <w:pPr>
        <w:ind w:left="1293" w:hanging="471"/>
      </w:pPr>
      <w:rPr>
        <w:rFonts w:hint="default"/>
        <w:lang w:val="en-US" w:eastAsia="en-US" w:bidi="ar-SA"/>
      </w:rPr>
    </w:lvl>
    <w:lvl w:ilvl="2" w:tplc="C2B07902">
      <w:numFmt w:val="bullet"/>
      <w:lvlText w:val="•"/>
      <w:lvlJc w:val="left"/>
      <w:pPr>
        <w:ind w:left="2347" w:hanging="471"/>
      </w:pPr>
      <w:rPr>
        <w:rFonts w:hint="default"/>
        <w:lang w:val="en-US" w:eastAsia="en-US" w:bidi="ar-SA"/>
      </w:rPr>
    </w:lvl>
    <w:lvl w:ilvl="3" w:tplc="C6DA4160">
      <w:numFmt w:val="bullet"/>
      <w:lvlText w:val="•"/>
      <w:lvlJc w:val="left"/>
      <w:pPr>
        <w:ind w:left="3401" w:hanging="471"/>
      </w:pPr>
      <w:rPr>
        <w:rFonts w:hint="default"/>
        <w:lang w:val="en-US" w:eastAsia="en-US" w:bidi="ar-SA"/>
      </w:rPr>
    </w:lvl>
    <w:lvl w:ilvl="4" w:tplc="777C5536">
      <w:numFmt w:val="bullet"/>
      <w:lvlText w:val="•"/>
      <w:lvlJc w:val="left"/>
      <w:pPr>
        <w:ind w:left="4455" w:hanging="471"/>
      </w:pPr>
      <w:rPr>
        <w:rFonts w:hint="default"/>
        <w:lang w:val="en-US" w:eastAsia="en-US" w:bidi="ar-SA"/>
      </w:rPr>
    </w:lvl>
    <w:lvl w:ilvl="5" w:tplc="4A9CA206">
      <w:numFmt w:val="bullet"/>
      <w:lvlText w:val="•"/>
      <w:lvlJc w:val="left"/>
      <w:pPr>
        <w:ind w:left="5509" w:hanging="471"/>
      </w:pPr>
      <w:rPr>
        <w:rFonts w:hint="default"/>
        <w:lang w:val="en-US" w:eastAsia="en-US" w:bidi="ar-SA"/>
      </w:rPr>
    </w:lvl>
    <w:lvl w:ilvl="6" w:tplc="737258DC">
      <w:numFmt w:val="bullet"/>
      <w:lvlText w:val="•"/>
      <w:lvlJc w:val="left"/>
      <w:pPr>
        <w:ind w:left="6563" w:hanging="471"/>
      </w:pPr>
      <w:rPr>
        <w:rFonts w:hint="default"/>
        <w:lang w:val="en-US" w:eastAsia="en-US" w:bidi="ar-SA"/>
      </w:rPr>
    </w:lvl>
    <w:lvl w:ilvl="7" w:tplc="4198FAA6">
      <w:numFmt w:val="bullet"/>
      <w:lvlText w:val="•"/>
      <w:lvlJc w:val="left"/>
      <w:pPr>
        <w:ind w:left="7617" w:hanging="471"/>
      </w:pPr>
      <w:rPr>
        <w:rFonts w:hint="default"/>
        <w:lang w:val="en-US" w:eastAsia="en-US" w:bidi="ar-SA"/>
      </w:rPr>
    </w:lvl>
    <w:lvl w:ilvl="8" w:tplc="67A0EFE4">
      <w:numFmt w:val="bullet"/>
      <w:lvlText w:val="•"/>
      <w:lvlJc w:val="left"/>
      <w:pPr>
        <w:ind w:left="8671" w:hanging="471"/>
      </w:pPr>
      <w:rPr>
        <w:rFonts w:hint="default"/>
        <w:lang w:val="en-US" w:eastAsia="en-US" w:bidi="ar-SA"/>
      </w:rPr>
    </w:lvl>
  </w:abstractNum>
  <w:abstractNum w:abstractNumId="8" w15:restartNumberingAfterBreak="0">
    <w:nsid w:val="575E688B"/>
    <w:multiLevelType w:val="hybridMultilevel"/>
    <w:tmpl w:val="E572D314"/>
    <w:lvl w:ilvl="0" w:tplc="3778429C">
      <w:numFmt w:val="bullet"/>
      <w:lvlText w:val=""/>
      <w:lvlJc w:val="left"/>
      <w:pPr>
        <w:ind w:left="959" w:hanging="471"/>
      </w:pPr>
      <w:rPr>
        <w:rFonts w:ascii="Symbol" w:eastAsia="Symbol" w:hAnsi="Symbol" w:cs="Symbol" w:hint="default"/>
        <w:b w:val="0"/>
        <w:bCs w:val="0"/>
        <w:i w:val="0"/>
        <w:iCs w:val="0"/>
        <w:spacing w:val="0"/>
        <w:w w:val="100"/>
        <w:sz w:val="22"/>
        <w:szCs w:val="22"/>
        <w:lang w:val="en-US" w:eastAsia="en-US" w:bidi="ar-SA"/>
      </w:rPr>
    </w:lvl>
    <w:lvl w:ilvl="1" w:tplc="BA141EF6">
      <w:numFmt w:val="bullet"/>
      <w:lvlText w:val="•"/>
      <w:lvlJc w:val="left"/>
      <w:pPr>
        <w:ind w:left="1941" w:hanging="471"/>
      </w:pPr>
      <w:rPr>
        <w:rFonts w:hint="default"/>
        <w:lang w:val="en-US" w:eastAsia="en-US" w:bidi="ar-SA"/>
      </w:rPr>
    </w:lvl>
    <w:lvl w:ilvl="2" w:tplc="10E0D8D0">
      <w:numFmt w:val="bullet"/>
      <w:lvlText w:val="•"/>
      <w:lvlJc w:val="left"/>
      <w:pPr>
        <w:ind w:left="2923" w:hanging="471"/>
      </w:pPr>
      <w:rPr>
        <w:rFonts w:hint="default"/>
        <w:lang w:val="en-US" w:eastAsia="en-US" w:bidi="ar-SA"/>
      </w:rPr>
    </w:lvl>
    <w:lvl w:ilvl="3" w:tplc="6498B9EE">
      <w:numFmt w:val="bullet"/>
      <w:lvlText w:val="•"/>
      <w:lvlJc w:val="left"/>
      <w:pPr>
        <w:ind w:left="3905" w:hanging="471"/>
      </w:pPr>
      <w:rPr>
        <w:rFonts w:hint="default"/>
        <w:lang w:val="en-US" w:eastAsia="en-US" w:bidi="ar-SA"/>
      </w:rPr>
    </w:lvl>
    <w:lvl w:ilvl="4" w:tplc="7FD2293E">
      <w:numFmt w:val="bullet"/>
      <w:lvlText w:val="•"/>
      <w:lvlJc w:val="left"/>
      <w:pPr>
        <w:ind w:left="4887" w:hanging="471"/>
      </w:pPr>
      <w:rPr>
        <w:rFonts w:hint="default"/>
        <w:lang w:val="en-US" w:eastAsia="en-US" w:bidi="ar-SA"/>
      </w:rPr>
    </w:lvl>
    <w:lvl w:ilvl="5" w:tplc="B248E93E">
      <w:numFmt w:val="bullet"/>
      <w:lvlText w:val="•"/>
      <w:lvlJc w:val="left"/>
      <w:pPr>
        <w:ind w:left="5869" w:hanging="471"/>
      </w:pPr>
      <w:rPr>
        <w:rFonts w:hint="default"/>
        <w:lang w:val="en-US" w:eastAsia="en-US" w:bidi="ar-SA"/>
      </w:rPr>
    </w:lvl>
    <w:lvl w:ilvl="6" w:tplc="7A629634">
      <w:numFmt w:val="bullet"/>
      <w:lvlText w:val="•"/>
      <w:lvlJc w:val="left"/>
      <w:pPr>
        <w:ind w:left="6851" w:hanging="471"/>
      </w:pPr>
      <w:rPr>
        <w:rFonts w:hint="default"/>
        <w:lang w:val="en-US" w:eastAsia="en-US" w:bidi="ar-SA"/>
      </w:rPr>
    </w:lvl>
    <w:lvl w:ilvl="7" w:tplc="E1E6F0CA">
      <w:numFmt w:val="bullet"/>
      <w:lvlText w:val="•"/>
      <w:lvlJc w:val="left"/>
      <w:pPr>
        <w:ind w:left="7833" w:hanging="471"/>
      </w:pPr>
      <w:rPr>
        <w:rFonts w:hint="default"/>
        <w:lang w:val="en-US" w:eastAsia="en-US" w:bidi="ar-SA"/>
      </w:rPr>
    </w:lvl>
    <w:lvl w:ilvl="8" w:tplc="01628164">
      <w:numFmt w:val="bullet"/>
      <w:lvlText w:val="•"/>
      <w:lvlJc w:val="left"/>
      <w:pPr>
        <w:ind w:left="8815" w:hanging="471"/>
      </w:pPr>
      <w:rPr>
        <w:rFonts w:hint="default"/>
        <w:lang w:val="en-US" w:eastAsia="en-US" w:bidi="ar-SA"/>
      </w:rPr>
    </w:lvl>
  </w:abstractNum>
  <w:abstractNum w:abstractNumId="9" w15:restartNumberingAfterBreak="0">
    <w:nsid w:val="5BC14698"/>
    <w:multiLevelType w:val="hybridMultilevel"/>
    <w:tmpl w:val="CB98095E"/>
    <w:lvl w:ilvl="0" w:tplc="CE30AEC8">
      <w:numFmt w:val="bullet"/>
      <w:lvlText w:val=""/>
      <w:lvlJc w:val="left"/>
      <w:pPr>
        <w:ind w:left="1067" w:hanging="471"/>
      </w:pPr>
      <w:rPr>
        <w:rFonts w:ascii="Symbol" w:eastAsia="Symbol" w:hAnsi="Symbol" w:cs="Symbol" w:hint="default"/>
        <w:b w:val="0"/>
        <w:bCs w:val="0"/>
        <w:i w:val="0"/>
        <w:iCs w:val="0"/>
        <w:spacing w:val="0"/>
        <w:w w:val="100"/>
        <w:sz w:val="22"/>
        <w:szCs w:val="22"/>
        <w:lang w:val="en-US" w:eastAsia="en-US" w:bidi="ar-SA"/>
      </w:rPr>
    </w:lvl>
    <w:lvl w:ilvl="1" w:tplc="ABDCBD1E">
      <w:numFmt w:val="bullet"/>
      <w:lvlText w:val="•"/>
      <w:lvlJc w:val="left"/>
      <w:pPr>
        <w:ind w:left="2031" w:hanging="471"/>
      </w:pPr>
      <w:rPr>
        <w:rFonts w:hint="default"/>
        <w:lang w:val="en-US" w:eastAsia="en-US" w:bidi="ar-SA"/>
      </w:rPr>
    </w:lvl>
    <w:lvl w:ilvl="2" w:tplc="B8BCACC4">
      <w:numFmt w:val="bullet"/>
      <w:lvlText w:val="•"/>
      <w:lvlJc w:val="left"/>
      <w:pPr>
        <w:ind w:left="3003" w:hanging="471"/>
      </w:pPr>
      <w:rPr>
        <w:rFonts w:hint="default"/>
        <w:lang w:val="en-US" w:eastAsia="en-US" w:bidi="ar-SA"/>
      </w:rPr>
    </w:lvl>
    <w:lvl w:ilvl="3" w:tplc="80F6BA40">
      <w:numFmt w:val="bullet"/>
      <w:lvlText w:val="•"/>
      <w:lvlJc w:val="left"/>
      <w:pPr>
        <w:ind w:left="3975" w:hanging="471"/>
      </w:pPr>
      <w:rPr>
        <w:rFonts w:hint="default"/>
        <w:lang w:val="en-US" w:eastAsia="en-US" w:bidi="ar-SA"/>
      </w:rPr>
    </w:lvl>
    <w:lvl w:ilvl="4" w:tplc="E1041AE0">
      <w:numFmt w:val="bullet"/>
      <w:lvlText w:val="•"/>
      <w:lvlJc w:val="left"/>
      <w:pPr>
        <w:ind w:left="4947" w:hanging="471"/>
      </w:pPr>
      <w:rPr>
        <w:rFonts w:hint="default"/>
        <w:lang w:val="en-US" w:eastAsia="en-US" w:bidi="ar-SA"/>
      </w:rPr>
    </w:lvl>
    <w:lvl w:ilvl="5" w:tplc="6E90F70C">
      <w:numFmt w:val="bullet"/>
      <w:lvlText w:val="•"/>
      <w:lvlJc w:val="left"/>
      <w:pPr>
        <w:ind w:left="5919" w:hanging="471"/>
      </w:pPr>
      <w:rPr>
        <w:rFonts w:hint="default"/>
        <w:lang w:val="en-US" w:eastAsia="en-US" w:bidi="ar-SA"/>
      </w:rPr>
    </w:lvl>
    <w:lvl w:ilvl="6" w:tplc="303272A2">
      <w:numFmt w:val="bullet"/>
      <w:lvlText w:val="•"/>
      <w:lvlJc w:val="left"/>
      <w:pPr>
        <w:ind w:left="6891" w:hanging="471"/>
      </w:pPr>
      <w:rPr>
        <w:rFonts w:hint="default"/>
        <w:lang w:val="en-US" w:eastAsia="en-US" w:bidi="ar-SA"/>
      </w:rPr>
    </w:lvl>
    <w:lvl w:ilvl="7" w:tplc="2AB02EBC">
      <w:numFmt w:val="bullet"/>
      <w:lvlText w:val="•"/>
      <w:lvlJc w:val="left"/>
      <w:pPr>
        <w:ind w:left="7863" w:hanging="471"/>
      </w:pPr>
      <w:rPr>
        <w:rFonts w:hint="default"/>
        <w:lang w:val="en-US" w:eastAsia="en-US" w:bidi="ar-SA"/>
      </w:rPr>
    </w:lvl>
    <w:lvl w:ilvl="8" w:tplc="37B6B3B2">
      <w:numFmt w:val="bullet"/>
      <w:lvlText w:val="•"/>
      <w:lvlJc w:val="left"/>
      <w:pPr>
        <w:ind w:left="8835" w:hanging="471"/>
      </w:pPr>
      <w:rPr>
        <w:rFonts w:hint="default"/>
        <w:lang w:val="en-US" w:eastAsia="en-US" w:bidi="ar-SA"/>
      </w:rPr>
    </w:lvl>
  </w:abstractNum>
  <w:abstractNum w:abstractNumId="10" w15:restartNumberingAfterBreak="0">
    <w:nsid w:val="70D9151B"/>
    <w:multiLevelType w:val="hybridMultilevel"/>
    <w:tmpl w:val="E4925BA6"/>
    <w:lvl w:ilvl="0" w:tplc="75B419DC">
      <w:start w:val="8"/>
      <w:numFmt w:val="decimal"/>
      <w:lvlText w:val="%1."/>
      <w:lvlJc w:val="left"/>
      <w:pPr>
        <w:ind w:left="868" w:hanging="239"/>
        <w:jc w:val="left"/>
      </w:pPr>
      <w:rPr>
        <w:rFonts w:ascii="Calibri" w:eastAsia="Calibri" w:hAnsi="Calibri" w:cs="Calibri" w:hint="default"/>
        <w:b/>
        <w:bCs/>
        <w:i w:val="0"/>
        <w:iCs w:val="0"/>
        <w:spacing w:val="-2"/>
        <w:w w:val="100"/>
        <w:sz w:val="24"/>
        <w:szCs w:val="24"/>
        <w:lang w:val="en-US" w:eastAsia="en-US" w:bidi="ar-SA"/>
      </w:rPr>
    </w:lvl>
    <w:lvl w:ilvl="1" w:tplc="8CE0CFCA">
      <w:numFmt w:val="bullet"/>
      <w:lvlText w:val=""/>
      <w:lvlJc w:val="left"/>
      <w:pPr>
        <w:ind w:left="1353" w:hanging="473"/>
      </w:pPr>
      <w:rPr>
        <w:rFonts w:ascii="Symbol" w:eastAsia="Symbol" w:hAnsi="Symbol" w:cs="Symbol" w:hint="default"/>
        <w:b w:val="0"/>
        <w:bCs w:val="0"/>
        <w:i w:val="0"/>
        <w:iCs w:val="0"/>
        <w:spacing w:val="0"/>
        <w:w w:val="100"/>
        <w:sz w:val="22"/>
        <w:szCs w:val="22"/>
        <w:lang w:val="en-US" w:eastAsia="en-US" w:bidi="ar-SA"/>
      </w:rPr>
    </w:lvl>
    <w:lvl w:ilvl="2" w:tplc="FDAA27A4">
      <w:numFmt w:val="bullet"/>
      <w:lvlText w:val="•"/>
      <w:lvlJc w:val="left"/>
      <w:pPr>
        <w:ind w:left="2406" w:hanging="473"/>
      </w:pPr>
      <w:rPr>
        <w:rFonts w:hint="default"/>
        <w:lang w:val="en-US" w:eastAsia="en-US" w:bidi="ar-SA"/>
      </w:rPr>
    </w:lvl>
    <w:lvl w:ilvl="3" w:tplc="16503FDA">
      <w:numFmt w:val="bullet"/>
      <w:lvlText w:val="•"/>
      <w:lvlJc w:val="left"/>
      <w:pPr>
        <w:ind w:left="3453" w:hanging="473"/>
      </w:pPr>
      <w:rPr>
        <w:rFonts w:hint="default"/>
        <w:lang w:val="en-US" w:eastAsia="en-US" w:bidi="ar-SA"/>
      </w:rPr>
    </w:lvl>
    <w:lvl w:ilvl="4" w:tplc="E0E0855A">
      <w:numFmt w:val="bullet"/>
      <w:lvlText w:val="•"/>
      <w:lvlJc w:val="left"/>
      <w:pPr>
        <w:ind w:left="4499" w:hanging="473"/>
      </w:pPr>
      <w:rPr>
        <w:rFonts w:hint="default"/>
        <w:lang w:val="en-US" w:eastAsia="en-US" w:bidi="ar-SA"/>
      </w:rPr>
    </w:lvl>
    <w:lvl w:ilvl="5" w:tplc="55203700">
      <w:numFmt w:val="bullet"/>
      <w:lvlText w:val="•"/>
      <w:lvlJc w:val="left"/>
      <w:pPr>
        <w:ind w:left="5546" w:hanging="473"/>
      </w:pPr>
      <w:rPr>
        <w:rFonts w:hint="default"/>
        <w:lang w:val="en-US" w:eastAsia="en-US" w:bidi="ar-SA"/>
      </w:rPr>
    </w:lvl>
    <w:lvl w:ilvl="6" w:tplc="85EE7FAA">
      <w:numFmt w:val="bullet"/>
      <w:lvlText w:val="•"/>
      <w:lvlJc w:val="left"/>
      <w:pPr>
        <w:ind w:left="6592" w:hanging="473"/>
      </w:pPr>
      <w:rPr>
        <w:rFonts w:hint="default"/>
        <w:lang w:val="en-US" w:eastAsia="en-US" w:bidi="ar-SA"/>
      </w:rPr>
    </w:lvl>
    <w:lvl w:ilvl="7" w:tplc="0C4C3C54">
      <w:numFmt w:val="bullet"/>
      <w:lvlText w:val="•"/>
      <w:lvlJc w:val="left"/>
      <w:pPr>
        <w:ind w:left="7639" w:hanging="473"/>
      </w:pPr>
      <w:rPr>
        <w:rFonts w:hint="default"/>
        <w:lang w:val="en-US" w:eastAsia="en-US" w:bidi="ar-SA"/>
      </w:rPr>
    </w:lvl>
    <w:lvl w:ilvl="8" w:tplc="E5D6FD7C">
      <w:numFmt w:val="bullet"/>
      <w:lvlText w:val="•"/>
      <w:lvlJc w:val="left"/>
      <w:pPr>
        <w:ind w:left="8686" w:hanging="473"/>
      </w:pPr>
      <w:rPr>
        <w:rFonts w:hint="default"/>
        <w:lang w:val="en-US" w:eastAsia="en-US" w:bidi="ar-SA"/>
      </w:rPr>
    </w:lvl>
  </w:abstractNum>
  <w:abstractNum w:abstractNumId="11" w15:restartNumberingAfterBreak="0">
    <w:nsid w:val="724F170F"/>
    <w:multiLevelType w:val="multilevel"/>
    <w:tmpl w:val="FBB051C8"/>
    <w:lvl w:ilvl="0">
      <w:start w:val="6"/>
      <w:numFmt w:val="decimal"/>
      <w:lvlText w:val="%1"/>
      <w:lvlJc w:val="left"/>
      <w:pPr>
        <w:ind w:left="676" w:hanging="330"/>
        <w:jc w:val="left"/>
      </w:pPr>
      <w:rPr>
        <w:rFonts w:hint="default"/>
        <w:lang w:val="en-US" w:eastAsia="en-US" w:bidi="ar-SA"/>
      </w:rPr>
    </w:lvl>
    <w:lvl w:ilvl="1">
      <w:start w:val="2"/>
      <w:numFmt w:val="decimal"/>
      <w:lvlText w:val="%1.%2"/>
      <w:lvlJc w:val="left"/>
      <w:pPr>
        <w:ind w:left="676" w:hanging="330"/>
        <w:jc w:val="left"/>
      </w:pPr>
      <w:rPr>
        <w:rFonts w:ascii="Calibri" w:eastAsia="Calibri" w:hAnsi="Calibri" w:cs="Calibri" w:hint="default"/>
        <w:b w:val="0"/>
        <w:bCs w:val="0"/>
        <w:i w:val="0"/>
        <w:iCs w:val="0"/>
        <w:spacing w:val="-3"/>
        <w:w w:val="94"/>
        <w:sz w:val="22"/>
        <w:szCs w:val="22"/>
        <w:u w:val="single" w:color="000000"/>
        <w:lang w:val="en-US" w:eastAsia="en-US" w:bidi="ar-SA"/>
      </w:rPr>
    </w:lvl>
    <w:lvl w:ilvl="2">
      <w:start w:val="1"/>
      <w:numFmt w:val="decimal"/>
      <w:lvlText w:val="%3."/>
      <w:lvlJc w:val="left"/>
      <w:pPr>
        <w:ind w:left="1430" w:hanging="363"/>
        <w:jc w:val="left"/>
      </w:pPr>
      <w:rPr>
        <w:rFonts w:ascii="Calibri" w:eastAsia="Calibri" w:hAnsi="Calibri" w:cs="Calibri" w:hint="default"/>
        <w:b w:val="0"/>
        <w:bCs w:val="0"/>
        <w:i w:val="0"/>
        <w:iCs w:val="0"/>
        <w:spacing w:val="-2"/>
        <w:w w:val="100"/>
        <w:sz w:val="21"/>
        <w:szCs w:val="21"/>
        <w:lang w:val="en-US" w:eastAsia="en-US" w:bidi="ar-SA"/>
      </w:rPr>
    </w:lvl>
    <w:lvl w:ilvl="3">
      <w:numFmt w:val="bullet"/>
      <w:lvlText w:val="•"/>
      <w:lvlJc w:val="left"/>
      <w:pPr>
        <w:ind w:left="3515" w:hanging="363"/>
      </w:pPr>
      <w:rPr>
        <w:rFonts w:hint="default"/>
        <w:lang w:val="en-US" w:eastAsia="en-US" w:bidi="ar-SA"/>
      </w:rPr>
    </w:lvl>
    <w:lvl w:ilvl="4">
      <w:numFmt w:val="bullet"/>
      <w:lvlText w:val="•"/>
      <w:lvlJc w:val="left"/>
      <w:pPr>
        <w:ind w:left="4553" w:hanging="363"/>
      </w:pPr>
      <w:rPr>
        <w:rFonts w:hint="default"/>
        <w:lang w:val="en-US" w:eastAsia="en-US" w:bidi="ar-SA"/>
      </w:rPr>
    </w:lvl>
    <w:lvl w:ilvl="5">
      <w:numFmt w:val="bullet"/>
      <w:lvlText w:val="•"/>
      <w:lvlJc w:val="left"/>
      <w:pPr>
        <w:ind w:left="5590" w:hanging="363"/>
      </w:pPr>
      <w:rPr>
        <w:rFonts w:hint="default"/>
        <w:lang w:val="en-US" w:eastAsia="en-US" w:bidi="ar-SA"/>
      </w:rPr>
    </w:lvl>
    <w:lvl w:ilvl="6">
      <w:numFmt w:val="bullet"/>
      <w:lvlText w:val="•"/>
      <w:lvlJc w:val="left"/>
      <w:pPr>
        <w:ind w:left="6628" w:hanging="363"/>
      </w:pPr>
      <w:rPr>
        <w:rFonts w:hint="default"/>
        <w:lang w:val="en-US" w:eastAsia="en-US" w:bidi="ar-SA"/>
      </w:rPr>
    </w:lvl>
    <w:lvl w:ilvl="7">
      <w:numFmt w:val="bullet"/>
      <w:lvlText w:val="•"/>
      <w:lvlJc w:val="left"/>
      <w:pPr>
        <w:ind w:left="7666" w:hanging="363"/>
      </w:pPr>
      <w:rPr>
        <w:rFonts w:hint="default"/>
        <w:lang w:val="en-US" w:eastAsia="en-US" w:bidi="ar-SA"/>
      </w:rPr>
    </w:lvl>
    <w:lvl w:ilvl="8">
      <w:numFmt w:val="bullet"/>
      <w:lvlText w:val="•"/>
      <w:lvlJc w:val="left"/>
      <w:pPr>
        <w:ind w:left="8703" w:hanging="363"/>
      </w:pPr>
      <w:rPr>
        <w:rFonts w:hint="default"/>
        <w:lang w:val="en-US" w:eastAsia="en-US" w:bidi="ar-SA"/>
      </w:rPr>
    </w:lvl>
  </w:abstractNum>
  <w:abstractNum w:abstractNumId="12" w15:restartNumberingAfterBreak="0">
    <w:nsid w:val="72E32C0D"/>
    <w:multiLevelType w:val="multilevel"/>
    <w:tmpl w:val="EA78966A"/>
    <w:lvl w:ilvl="0">
      <w:start w:val="7"/>
      <w:numFmt w:val="decimal"/>
      <w:lvlText w:val="%1"/>
      <w:lvlJc w:val="left"/>
      <w:pPr>
        <w:ind w:left="959" w:hanging="361"/>
        <w:jc w:val="lef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563" w:hanging="327"/>
        <w:jc w:val="left"/>
      </w:pPr>
      <w:rPr>
        <w:rFonts w:ascii="Calibri" w:eastAsia="Calibri" w:hAnsi="Calibri" w:cs="Calibri" w:hint="default"/>
        <w:b w:val="0"/>
        <w:bCs w:val="0"/>
        <w:i w:val="0"/>
        <w:iCs w:val="0"/>
        <w:spacing w:val="-3"/>
        <w:w w:val="94"/>
        <w:sz w:val="22"/>
        <w:szCs w:val="22"/>
        <w:u w:val="single" w:color="000000"/>
        <w:lang w:val="en-US" w:eastAsia="en-US" w:bidi="ar-SA"/>
      </w:rPr>
    </w:lvl>
    <w:lvl w:ilvl="2">
      <w:numFmt w:val="bullet"/>
      <w:lvlText w:val=""/>
      <w:lvlJc w:val="left"/>
      <w:pPr>
        <w:ind w:left="806" w:hanging="287"/>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070" w:hanging="250"/>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2465" w:hanging="250"/>
      </w:pPr>
      <w:rPr>
        <w:rFonts w:hint="default"/>
        <w:lang w:val="en-US" w:eastAsia="en-US" w:bidi="ar-SA"/>
      </w:rPr>
    </w:lvl>
    <w:lvl w:ilvl="5">
      <w:numFmt w:val="bullet"/>
      <w:lvlText w:val="•"/>
      <w:lvlJc w:val="left"/>
      <w:pPr>
        <w:ind w:left="3851" w:hanging="250"/>
      </w:pPr>
      <w:rPr>
        <w:rFonts w:hint="default"/>
        <w:lang w:val="en-US" w:eastAsia="en-US" w:bidi="ar-SA"/>
      </w:rPr>
    </w:lvl>
    <w:lvl w:ilvl="6">
      <w:numFmt w:val="bullet"/>
      <w:lvlText w:val="•"/>
      <w:lvlJc w:val="left"/>
      <w:pPr>
        <w:ind w:left="5236" w:hanging="250"/>
      </w:pPr>
      <w:rPr>
        <w:rFonts w:hint="default"/>
        <w:lang w:val="en-US" w:eastAsia="en-US" w:bidi="ar-SA"/>
      </w:rPr>
    </w:lvl>
    <w:lvl w:ilvl="7">
      <w:numFmt w:val="bullet"/>
      <w:lvlText w:val="•"/>
      <w:lvlJc w:val="left"/>
      <w:pPr>
        <w:ind w:left="6622" w:hanging="250"/>
      </w:pPr>
      <w:rPr>
        <w:rFonts w:hint="default"/>
        <w:lang w:val="en-US" w:eastAsia="en-US" w:bidi="ar-SA"/>
      </w:rPr>
    </w:lvl>
    <w:lvl w:ilvl="8">
      <w:numFmt w:val="bullet"/>
      <w:lvlText w:val="•"/>
      <w:lvlJc w:val="left"/>
      <w:pPr>
        <w:ind w:left="8008" w:hanging="250"/>
      </w:pPr>
      <w:rPr>
        <w:rFonts w:hint="default"/>
        <w:lang w:val="en-US" w:eastAsia="en-US" w:bidi="ar-SA"/>
      </w:rPr>
    </w:lvl>
  </w:abstractNum>
  <w:num w:numId="1">
    <w:abstractNumId w:val="10"/>
  </w:num>
  <w:num w:numId="2">
    <w:abstractNumId w:val="0"/>
  </w:num>
  <w:num w:numId="3">
    <w:abstractNumId w:val="12"/>
  </w:num>
  <w:num w:numId="4">
    <w:abstractNumId w:val="7"/>
  </w:num>
  <w:num w:numId="5">
    <w:abstractNumId w:val="8"/>
  </w:num>
  <w:num w:numId="6">
    <w:abstractNumId w:val="3"/>
  </w:num>
  <w:num w:numId="7">
    <w:abstractNumId w:val="1"/>
  </w:num>
  <w:num w:numId="8">
    <w:abstractNumId w:val="4"/>
  </w:num>
  <w:num w:numId="9">
    <w:abstractNumId w:val="11"/>
  </w:num>
  <w:num w:numId="10">
    <w:abstractNumId w:val="9"/>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3D"/>
    <w:rsid w:val="001D7CD3"/>
    <w:rsid w:val="00206845"/>
    <w:rsid w:val="003D25BE"/>
    <w:rsid w:val="0056523D"/>
    <w:rsid w:val="00674D39"/>
    <w:rsid w:val="007512DB"/>
    <w:rsid w:val="00997794"/>
    <w:rsid w:val="00A90128"/>
    <w:rsid w:val="00C81311"/>
    <w:rsid w:val="00D57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B776"/>
  <w15:docId w15:val="{75EFF8DD-B37E-47C7-8F7E-E9ACC813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0" w:hanging="23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3"/>
      <w:ind w:left="867" w:hanging="237"/>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51"/>
      <w:ind w:left="1067" w:hanging="471"/>
    </w:pPr>
  </w:style>
  <w:style w:type="paragraph" w:customStyle="1" w:styleId="TableParagraph">
    <w:name w:val="Table Paragraph"/>
    <w:basedOn w:val="Normal"/>
    <w:uiPriority w:val="1"/>
    <w:qFormat/>
    <w:pPr>
      <w:spacing w:before="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4404</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Ewing</dc:creator>
  <cp:lastModifiedBy>Estelle Ewing</cp:lastModifiedBy>
  <cp:revision>2</cp:revision>
  <dcterms:created xsi:type="dcterms:W3CDTF">2023-12-07T11:43:00Z</dcterms:created>
  <dcterms:modified xsi:type="dcterms:W3CDTF">2023-12-07T11:43:00Z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PDFium</vt:lpwstr>
  </property>
  <property fmtid="{D5CDD505-2E9C-101B-9397-08002B2CF9AE}" pid="4" name="LastSaved">
    <vt:filetime>2023-12-07T00:00:00Z</vt:filetime>
  </property>
  <property fmtid="{D5CDD505-2E9C-101B-9397-08002B2CF9AE}" pid="5" name="Producer">
    <vt:lpwstr>PDFium</vt:lpwstr>
  </property>
</Properties>
</file>